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lang w:val="en-US" w:eastAsia="zh-CN"/>
        </w:rPr>
      </w:pPr>
    </w:p>
    <w:p>
      <w:pPr>
        <w:jc w:val="center"/>
        <w:rPr>
          <w:b/>
          <w:sz w:val="44"/>
          <w:szCs w:val="44"/>
        </w:rPr>
      </w:pPr>
      <w:r>
        <w:rPr>
          <w:rFonts w:hint="eastAsia"/>
          <w:b/>
          <w:sz w:val="44"/>
          <w:szCs w:val="44"/>
        </w:rPr>
        <w:t>红天鹅房产</w:t>
      </w:r>
    </w:p>
    <w:p>
      <w:pPr>
        <w:jc w:val="center"/>
        <w:rPr>
          <w:b/>
          <w:sz w:val="44"/>
          <w:szCs w:val="44"/>
        </w:rPr>
      </w:pPr>
      <w:r>
        <w:rPr>
          <w:rFonts w:hint="eastAsia"/>
          <w:b/>
          <w:sz w:val="44"/>
          <w:szCs w:val="44"/>
        </w:rPr>
        <w:t>独家销售委托合同</w:t>
      </w:r>
    </w:p>
    <w:p>
      <w:pPr>
        <w:jc w:val="center"/>
        <w:rPr>
          <w:b/>
          <w:sz w:val="44"/>
          <w:szCs w:val="44"/>
        </w:rPr>
      </w:pPr>
    </w:p>
    <w:p>
      <w:pPr>
        <w:rPr>
          <w:b/>
          <w:sz w:val="24"/>
          <w:szCs w:val="24"/>
          <w:u w:val="single"/>
        </w:rPr>
      </w:pPr>
      <w:r>
        <w:rPr>
          <w:rFonts w:hint="eastAsia"/>
          <w:b/>
          <w:sz w:val="24"/>
          <w:szCs w:val="24"/>
        </w:rPr>
        <w:t>甲方（委托方）</w:t>
      </w:r>
      <w:r>
        <w:rPr>
          <w:rFonts w:hint="eastAsia"/>
          <w:b/>
          <w:sz w:val="24"/>
          <w:szCs w:val="24"/>
          <w:u w:val="single"/>
        </w:rPr>
        <w:t>：</w:t>
      </w:r>
      <w:r>
        <w:rPr>
          <w:rFonts w:hint="eastAsia"/>
          <w:b/>
          <w:sz w:val="24"/>
          <w:szCs w:val="24"/>
          <w:u w:val="single"/>
          <w:lang w:eastAsia="zh-CN"/>
        </w:rPr>
        <w:t>郑志光</w:t>
      </w:r>
      <w:r>
        <w:rPr>
          <w:rFonts w:hint="eastAsia"/>
          <w:b/>
          <w:sz w:val="24"/>
          <w:szCs w:val="24"/>
          <w:u w:val="single"/>
        </w:rPr>
        <w:t xml:space="preserve">  </w:t>
      </w:r>
      <w:r>
        <w:rPr>
          <w:rFonts w:hint="eastAsia"/>
          <w:b/>
          <w:sz w:val="24"/>
          <w:szCs w:val="24"/>
          <w:u w:val="single"/>
          <w:lang w:val="en-US" w:eastAsia="zh-CN"/>
        </w:rPr>
        <w:t xml:space="preserve">      </w:t>
      </w:r>
      <w:r>
        <w:rPr>
          <w:rFonts w:hint="eastAsia"/>
          <w:b/>
          <w:sz w:val="24"/>
          <w:szCs w:val="24"/>
          <w:u w:val="single"/>
        </w:rPr>
        <w:t xml:space="preserve">     </w:t>
      </w:r>
      <w:r>
        <w:rPr>
          <w:rFonts w:hint="eastAsia"/>
          <w:b/>
          <w:sz w:val="24"/>
          <w:szCs w:val="24"/>
        </w:rPr>
        <w:t xml:space="preserve"> 身份证号</w:t>
      </w:r>
      <w:r>
        <w:rPr>
          <w:rFonts w:hint="eastAsia"/>
          <w:b/>
          <w:sz w:val="24"/>
          <w:szCs w:val="24"/>
          <w:u w:val="single"/>
        </w:rPr>
        <w:t>：</w:t>
      </w:r>
      <w:r>
        <w:rPr>
          <w:b/>
          <w:sz w:val="24"/>
          <w:szCs w:val="24"/>
          <w:u w:val="single"/>
        </w:rPr>
        <w:t> </w:t>
      </w:r>
      <w:r>
        <w:rPr>
          <w:rFonts w:hint="eastAsia"/>
          <w:b/>
          <w:sz w:val="24"/>
          <w:szCs w:val="24"/>
          <w:u w:val="single"/>
        </w:rPr>
        <w:t xml:space="preserve">        </w:t>
      </w:r>
      <w:r>
        <w:rPr>
          <w:rFonts w:hint="eastAsia"/>
          <w:b/>
          <w:szCs w:val="21"/>
          <w:u w:val="single"/>
        </w:rPr>
        <w:t xml:space="preserve"> </w:t>
      </w:r>
      <w:r>
        <w:rPr>
          <w:rFonts w:hint="eastAsia"/>
          <w:b/>
          <w:szCs w:val="21"/>
          <w:u w:val="single"/>
          <w:lang w:val="en-US" w:eastAsia="zh-CN"/>
        </w:rPr>
        <w:t>/</w:t>
      </w:r>
      <w:r>
        <w:rPr>
          <w:rFonts w:hint="eastAsia"/>
          <w:b/>
          <w:sz w:val="24"/>
          <w:szCs w:val="24"/>
          <w:u w:val="single"/>
        </w:rPr>
        <w:t xml:space="preserve">                     </w:t>
      </w:r>
    </w:p>
    <w:p>
      <w:pPr>
        <w:rPr>
          <w:rFonts w:hint="default" w:eastAsiaTheme="minorEastAsia"/>
          <w:b/>
          <w:sz w:val="24"/>
          <w:szCs w:val="24"/>
          <w:u w:val="single"/>
          <w:lang w:val="en-US" w:eastAsia="zh-CN"/>
        </w:rPr>
      </w:pPr>
      <w:r>
        <w:rPr>
          <w:rFonts w:hint="eastAsia"/>
          <w:b/>
          <w:sz w:val="24"/>
          <w:szCs w:val="24"/>
        </w:rPr>
        <w:t>乙方（受托方）</w:t>
      </w:r>
      <w:r>
        <w:rPr>
          <w:rFonts w:hint="eastAsia"/>
          <w:b/>
          <w:sz w:val="24"/>
          <w:szCs w:val="24"/>
          <w:u w:val="single"/>
        </w:rPr>
        <w:t xml:space="preserve">红天鹅房产    </w:t>
      </w:r>
      <w:r>
        <w:rPr>
          <w:rFonts w:hint="eastAsia"/>
          <w:b/>
          <w:sz w:val="24"/>
          <w:szCs w:val="24"/>
        </w:rPr>
        <w:t xml:space="preserve"> 营业执照</w:t>
      </w:r>
      <w:r>
        <w:rPr>
          <w:rFonts w:hint="eastAsia"/>
          <w:b/>
          <w:sz w:val="24"/>
          <w:szCs w:val="24"/>
          <w:u w:val="single"/>
        </w:rPr>
        <w:t xml:space="preserve">:91441302MA4UMXP43D </w:t>
      </w:r>
      <w:r>
        <w:rPr>
          <w:rFonts w:hint="eastAsia"/>
          <w:b/>
          <w:sz w:val="24"/>
          <w:szCs w:val="24"/>
          <w:u w:val="single"/>
          <w:lang w:val="en-US" w:eastAsia="zh-CN"/>
        </w:rPr>
        <w:t xml:space="preserve">          </w:t>
      </w:r>
    </w:p>
    <w:p>
      <w:pPr>
        <w:rPr>
          <w:b/>
          <w:sz w:val="24"/>
          <w:szCs w:val="24"/>
        </w:rPr>
      </w:pPr>
      <w:r>
        <w:rPr>
          <w:rFonts w:hint="eastAsia"/>
          <w:b/>
          <w:sz w:val="22"/>
        </w:rPr>
        <w:t xml:space="preserve">     </w:t>
      </w:r>
      <w:r>
        <w:rPr>
          <w:rFonts w:hint="eastAsia"/>
          <w:b/>
          <w:sz w:val="24"/>
          <w:szCs w:val="24"/>
        </w:rPr>
        <w:t xml:space="preserve"> 甲、乙双方经友好协商，根据中华人民共和国有关法侓法规，就甲方委托乙方独家代理出售其房产相关事宜达成一致，签订以下协议，并共同遵守。</w:t>
      </w:r>
      <w:r>
        <w:rPr>
          <w:b/>
          <w:sz w:val="24"/>
          <w:szCs w:val="24"/>
        </w:rPr>
        <w:t> </w:t>
      </w:r>
    </w:p>
    <w:p>
      <w:pPr>
        <w:rPr>
          <w:b/>
          <w:sz w:val="32"/>
          <w:szCs w:val="32"/>
        </w:rPr>
      </w:pPr>
      <w:r>
        <w:rPr>
          <w:rFonts w:hint="eastAsia"/>
          <w:b/>
          <w:sz w:val="32"/>
          <w:szCs w:val="32"/>
        </w:rPr>
        <w:t>一、甲方委托乙方代理出售该房源信息：</w:t>
      </w:r>
    </w:p>
    <w:p>
      <w:pPr>
        <w:rPr>
          <w:rFonts w:hint="eastAsia" w:eastAsiaTheme="minorEastAsia"/>
          <w:b/>
          <w:szCs w:val="21"/>
          <w:lang w:val="en-US" w:eastAsia="zh-CN"/>
        </w:rPr>
      </w:pPr>
      <w:r>
        <w:rPr>
          <w:rFonts w:hint="eastAsia"/>
          <w:b/>
          <w:szCs w:val="21"/>
        </w:rPr>
        <w:t>1、该房屋坐落于：</w:t>
      </w:r>
      <w:r>
        <w:rPr>
          <w:rFonts w:hint="eastAsia"/>
          <w:b/>
          <w:szCs w:val="21"/>
          <w:u w:val="single"/>
        </w:rPr>
        <w:t xml:space="preserve"> </w:t>
      </w:r>
      <w:r>
        <w:rPr>
          <w:rFonts w:hint="eastAsia"/>
          <w:b/>
          <w:szCs w:val="21"/>
          <w:u w:val="single"/>
          <w:lang w:val="en-US" w:eastAsia="zh-CN"/>
        </w:rPr>
        <w:t xml:space="preserve"> 惠州市惠城区桥东上东平丽园路3号海伦湾14栋3202/3203号房  </w:t>
      </w:r>
      <w:r>
        <w:rPr>
          <w:rFonts w:hint="eastAsia"/>
          <w:b/>
          <w:szCs w:val="21"/>
          <w:u w:val="single"/>
        </w:rPr>
        <w:t xml:space="preserve">   </w:t>
      </w:r>
      <w:r>
        <w:rPr>
          <w:rFonts w:hint="eastAsia"/>
          <w:b/>
          <w:szCs w:val="21"/>
        </w:rPr>
        <w:t>，（产权证号：</w:t>
      </w:r>
      <w:r>
        <w:rPr>
          <w:rFonts w:hint="eastAsia"/>
          <w:b/>
          <w:szCs w:val="21"/>
          <w:u w:val="single"/>
        </w:rPr>
        <w:t xml:space="preserve">      </w:t>
      </w:r>
      <w:r>
        <w:rPr>
          <w:rFonts w:hint="eastAsia"/>
          <w:b/>
          <w:szCs w:val="21"/>
          <w:u w:val="single"/>
          <w:lang w:val="en-US" w:eastAsia="zh-CN"/>
        </w:rPr>
        <w:t>/</w:t>
      </w:r>
      <w:r>
        <w:rPr>
          <w:rFonts w:hint="eastAsia"/>
          <w:b/>
          <w:szCs w:val="21"/>
          <w:u w:val="single"/>
        </w:rPr>
        <w:t xml:space="preserve">      </w:t>
      </w:r>
      <w:r>
        <w:rPr>
          <w:rFonts w:hint="eastAsia"/>
          <w:b/>
          <w:szCs w:val="21"/>
        </w:rPr>
        <w:t>）建筑面积</w:t>
      </w:r>
      <w:r>
        <w:rPr>
          <w:rFonts w:hint="eastAsia"/>
          <w:b/>
          <w:szCs w:val="21"/>
          <w:u w:val="single"/>
        </w:rPr>
        <w:t xml:space="preserve">   </w:t>
      </w:r>
      <w:r>
        <w:rPr>
          <w:rFonts w:hint="eastAsia"/>
          <w:b/>
          <w:szCs w:val="21"/>
          <w:u w:val="single"/>
          <w:lang w:val="en-US" w:eastAsia="zh-CN"/>
        </w:rPr>
        <w:t>89/132</w:t>
      </w:r>
      <w:r>
        <w:rPr>
          <w:rFonts w:hint="eastAsia"/>
          <w:b/>
          <w:szCs w:val="21"/>
          <w:u w:val="single"/>
        </w:rPr>
        <w:t xml:space="preserve"> </w:t>
      </w:r>
      <w:r>
        <w:rPr>
          <w:rFonts w:hint="eastAsia"/>
          <w:b/>
          <w:szCs w:val="21"/>
          <w:u w:val="single"/>
          <w:lang w:val="en-US" w:eastAsia="zh-CN"/>
        </w:rPr>
        <w:t xml:space="preserve"> </w:t>
      </w:r>
      <w:r>
        <w:rPr>
          <w:rFonts w:hint="eastAsia"/>
          <w:b/>
          <w:szCs w:val="21"/>
          <w:u w:val="single"/>
        </w:rPr>
        <w:t xml:space="preserve">  </w:t>
      </w:r>
      <w:r>
        <w:rPr>
          <w:rFonts w:hint="eastAsia"/>
          <w:b/>
          <w:szCs w:val="21"/>
        </w:rPr>
        <w:t>平米，户型：</w:t>
      </w:r>
      <w:r>
        <w:rPr>
          <w:rFonts w:hint="eastAsia"/>
          <w:b/>
          <w:szCs w:val="21"/>
          <w:u w:val="single"/>
        </w:rPr>
        <w:t xml:space="preserve"> </w:t>
      </w:r>
      <w:r>
        <w:rPr>
          <w:rFonts w:hint="eastAsia"/>
          <w:b/>
          <w:szCs w:val="21"/>
          <w:u w:val="single"/>
          <w:lang w:val="en-US" w:eastAsia="zh-CN"/>
        </w:rPr>
        <w:t>3</w:t>
      </w:r>
      <w:r>
        <w:rPr>
          <w:rFonts w:hint="eastAsia"/>
          <w:b/>
          <w:szCs w:val="21"/>
          <w:u w:val="single"/>
        </w:rPr>
        <w:t xml:space="preserve"> </w:t>
      </w:r>
      <w:r>
        <w:rPr>
          <w:rFonts w:hint="eastAsia"/>
          <w:b/>
          <w:szCs w:val="21"/>
          <w:u w:val="single"/>
          <w:lang w:val="en-US" w:eastAsia="zh-CN"/>
        </w:rPr>
        <w:t xml:space="preserve"> </w:t>
      </w:r>
      <w:r>
        <w:rPr>
          <w:rFonts w:hint="eastAsia"/>
          <w:b/>
          <w:szCs w:val="21"/>
        </w:rPr>
        <w:t>房</w:t>
      </w:r>
      <w:r>
        <w:rPr>
          <w:rFonts w:hint="eastAsia"/>
          <w:b/>
          <w:szCs w:val="21"/>
          <w:lang w:eastAsia="zh-CN"/>
        </w:rPr>
        <w:t>、</w:t>
      </w:r>
      <w:r>
        <w:rPr>
          <w:rFonts w:hint="eastAsia"/>
          <w:b/>
          <w:szCs w:val="21"/>
          <w:u w:val="single"/>
        </w:rPr>
        <w:t xml:space="preserve"> </w:t>
      </w:r>
      <w:r>
        <w:rPr>
          <w:rFonts w:hint="eastAsia"/>
          <w:b/>
          <w:szCs w:val="21"/>
          <w:u w:val="single"/>
          <w:lang w:val="en-US" w:eastAsia="zh-CN"/>
        </w:rPr>
        <w:t>4</w:t>
      </w:r>
      <w:r>
        <w:rPr>
          <w:rFonts w:hint="eastAsia"/>
          <w:b/>
          <w:szCs w:val="21"/>
        </w:rPr>
        <w:t xml:space="preserve"> </w:t>
      </w:r>
      <w:r>
        <w:rPr>
          <w:rFonts w:hint="eastAsia"/>
          <w:b/>
          <w:szCs w:val="21"/>
          <w:u w:val="single"/>
          <w:lang w:eastAsia="zh-CN"/>
        </w:rPr>
        <w:t>房</w:t>
      </w:r>
      <w:r>
        <w:rPr>
          <w:rFonts w:hint="eastAsia"/>
          <w:b/>
          <w:szCs w:val="21"/>
        </w:rPr>
        <w:t>，朝向：</w:t>
      </w:r>
      <w:r>
        <w:rPr>
          <w:rFonts w:hint="eastAsia"/>
          <w:b/>
          <w:szCs w:val="21"/>
          <w:u w:val="single"/>
        </w:rPr>
        <w:t xml:space="preserve"> </w:t>
      </w:r>
      <w:r>
        <w:rPr>
          <w:rFonts w:hint="eastAsia"/>
          <w:b/>
          <w:szCs w:val="21"/>
          <w:u w:val="single"/>
          <w:lang w:val="en-US" w:eastAsia="zh-CN"/>
        </w:rPr>
        <w:t xml:space="preserve">  南 </w:t>
      </w:r>
      <w:r>
        <w:rPr>
          <w:rFonts w:hint="eastAsia"/>
          <w:b/>
          <w:szCs w:val="21"/>
          <w:u w:val="single"/>
        </w:rPr>
        <w:t xml:space="preserve">     </w:t>
      </w:r>
      <w:r>
        <w:rPr>
          <w:rFonts w:hint="eastAsia"/>
          <w:b/>
          <w:szCs w:val="21"/>
        </w:rPr>
        <w:t>，建房年代：</w:t>
      </w:r>
      <w:r>
        <w:rPr>
          <w:rFonts w:hint="eastAsia"/>
          <w:b/>
          <w:szCs w:val="21"/>
          <w:u w:val="single"/>
        </w:rPr>
        <w:t xml:space="preserve"> </w:t>
      </w:r>
      <w:r>
        <w:rPr>
          <w:rFonts w:hint="eastAsia"/>
          <w:b/>
          <w:szCs w:val="21"/>
          <w:u w:val="single"/>
          <w:lang w:val="en-US" w:eastAsia="zh-CN"/>
        </w:rPr>
        <w:t xml:space="preserve">2016 </w:t>
      </w:r>
      <w:r>
        <w:rPr>
          <w:rFonts w:hint="eastAsia"/>
          <w:b/>
          <w:szCs w:val="21"/>
          <w:u w:val="single"/>
        </w:rPr>
        <w:t xml:space="preserve">  </w:t>
      </w:r>
      <w:r>
        <w:rPr>
          <w:rFonts w:hint="eastAsia"/>
          <w:b/>
          <w:szCs w:val="21"/>
          <w:u w:val="single"/>
          <w:lang w:val="en-US" w:eastAsia="zh-CN"/>
        </w:rPr>
        <w:t xml:space="preserve"> </w:t>
      </w:r>
      <w:r>
        <w:rPr>
          <w:rFonts w:hint="eastAsia"/>
          <w:b/>
          <w:szCs w:val="21"/>
          <w:u w:val="single"/>
        </w:rPr>
        <w:t xml:space="preserve">   </w:t>
      </w:r>
      <w:r>
        <w:rPr>
          <w:rFonts w:hint="eastAsia"/>
          <w:b/>
          <w:szCs w:val="21"/>
        </w:rPr>
        <w:t>年，</w:t>
      </w:r>
      <w:r>
        <w:rPr>
          <w:rFonts w:hint="eastAsia"/>
          <w:b/>
          <w:szCs w:val="21"/>
          <w:lang w:eastAsia="zh-CN"/>
        </w:rPr>
        <w:t>没有</w:t>
      </w:r>
      <w:r>
        <w:rPr>
          <w:rFonts w:hint="eastAsia"/>
          <w:b/>
          <w:szCs w:val="21"/>
        </w:rPr>
        <w:t>处于抵押中，</w:t>
      </w:r>
      <w:r>
        <w:rPr>
          <w:rFonts w:hint="eastAsia"/>
          <w:b/>
          <w:szCs w:val="21"/>
          <w:lang w:eastAsia="zh-CN"/>
        </w:rPr>
        <w:t>□</w:t>
      </w:r>
      <w:r>
        <w:rPr>
          <w:rFonts w:hint="eastAsia"/>
          <w:b/>
          <w:szCs w:val="21"/>
        </w:rPr>
        <w:t>是</w:t>
      </w:r>
      <w:r>
        <w:rPr>
          <w:rFonts w:hint="eastAsia"/>
          <w:b/>
          <w:szCs w:val="21"/>
          <w:lang w:eastAsia="zh-CN"/>
        </w:rPr>
        <w:t>☑</w:t>
      </w:r>
      <w:r>
        <w:rPr>
          <w:rFonts w:hint="eastAsia"/>
          <w:b/>
          <w:szCs w:val="21"/>
        </w:rPr>
        <w:t xml:space="preserve">否有产权共有人, </w:t>
      </w:r>
      <w:r>
        <w:rPr>
          <w:rFonts w:hint="eastAsia"/>
          <w:b/>
          <w:szCs w:val="21"/>
          <w:lang w:eastAsia="zh-CN"/>
        </w:rPr>
        <w:t>☑</w:t>
      </w:r>
      <w:r>
        <w:rPr>
          <w:rFonts w:hint="eastAsia"/>
          <w:b/>
          <w:szCs w:val="21"/>
        </w:rPr>
        <w:t>满2年</w:t>
      </w:r>
      <w:r>
        <w:rPr>
          <w:rFonts w:hint="eastAsia"/>
          <w:b/>
          <w:szCs w:val="21"/>
          <w:lang w:val="en-US" w:eastAsia="zh-CN"/>
        </w:rPr>
        <w:t>.</w:t>
      </w:r>
    </w:p>
    <w:p>
      <w:pPr>
        <w:rPr>
          <w:b/>
          <w:szCs w:val="21"/>
        </w:rPr>
      </w:pPr>
      <w:r>
        <w:rPr>
          <w:rFonts w:hint="eastAsia"/>
          <w:b/>
          <w:szCs w:val="21"/>
        </w:rPr>
        <w:t>2、租赁情况：有租赁剩余期限</w:t>
      </w:r>
      <w:r>
        <w:rPr>
          <w:rFonts w:hint="eastAsia"/>
          <w:b/>
          <w:szCs w:val="21"/>
          <w:u w:val="single"/>
        </w:rPr>
        <w:t>：</w:t>
      </w:r>
      <w:r>
        <w:rPr>
          <w:b/>
          <w:szCs w:val="21"/>
          <w:u w:val="single"/>
        </w:rPr>
        <w:t>  </w:t>
      </w:r>
      <w:r>
        <w:rPr>
          <w:rFonts w:hint="eastAsia"/>
          <w:b/>
          <w:szCs w:val="21"/>
          <w:u w:val="single"/>
          <w:lang w:val="en-US" w:eastAsia="zh-CN"/>
        </w:rPr>
        <w:t>/</w:t>
      </w:r>
      <w:r>
        <w:rPr>
          <w:b/>
          <w:szCs w:val="21"/>
          <w:u w:val="single"/>
        </w:rPr>
        <w:t>          </w:t>
      </w:r>
      <w:r>
        <w:rPr>
          <w:rFonts w:hint="eastAsia"/>
          <w:b/>
          <w:szCs w:val="21"/>
        </w:rPr>
        <w:t>承租人□是□否同意放弃对该房的优先购买权。</w:t>
      </w:r>
    </w:p>
    <w:p>
      <w:pPr>
        <w:rPr>
          <w:rFonts w:hint="eastAsia" w:eastAsiaTheme="minorEastAsia"/>
          <w:b/>
          <w:szCs w:val="21"/>
          <w:lang w:val="en-US" w:eastAsia="zh-CN"/>
        </w:rPr>
      </w:pPr>
      <w:r>
        <w:rPr>
          <w:rFonts w:hint="eastAsia"/>
          <w:b/>
          <w:szCs w:val="21"/>
        </w:rPr>
        <w:t>4、装修状态:</w:t>
      </w:r>
      <w:r>
        <w:rPr>
          <w:rFonts w:hint="eastAsia"/>
          <w:b/>
          <w:szCs w:val="21"/>
          <w:lang w:val="en-US" w:eastAsia="zh-CN"/>
        </w:rPr>
        <w:t>14栋3202房</w:t>
      </w:r>
      <w:r>
        <w:rPr>
          <w:rFonts w:hint="eastAsia"/>
          <w:b/>
          <w:szCs w:val="21"/>
        </w:rPr>
        <w:t>精装</w:t>
      </w:r>
      <w:r>
        <w:rPr>
          <w:rFonts w:hint="eastAsia"/>
          <w:b/>
          <w:szCs w:val="21"/>
          <w:lang w:eastAsia="zh-CN"/>
        </w:rPr>
        <w:t>，</w:t>
      </w:r>
      <w:r>
        <w:rPr>
          <w:rFonts w:hint="eastAsia"/>
          <w:b/>
          <w:szCs w:val="21"/>
          <w:lang w:val="en-US" w:eastAsia="zh-CN"/>
        </w:rPr>
        <w:t>14栋3203房毛坯</w:t>
      </w:r>
      <w:r>
        <w:rPr>
          <w:rFonts w:hint="eastAsia"/>
          <w:b/>
          <w:szCs w:val="21"/>
          <w:lang w:eastAsia="zh-CN"/>
        </w:rPr>
        <w:t>出售。</w:t>
      </w:r>
    </w:p>
    <w:p>
      <w:pPr>
        <w:rPr>
          <w:b/>
          <w:szCs w:val="21"/>
        </w:rPr>
      </w:pPr>
      <w:r>
        <w:rPr>
          <w:rFonts w:hint="eastAsia"/>
          <w:b/>
          <w:szCs w:val="21"/>
        </w:rPr>
        <w:t>5、在本合同有效期内，除非甲方或乙方违约，双方不得单方面终止本合同。</w:t>
      </w:r>
    </w:p>
    <w:p>
      <w:pPr>
        <w:rPr>
          <w:b/>
          <w:sz w:val="30"/>
          <w:szCs w:val="30"/>
        </w:rPr>
      </w:pPr>
      <w:r>
        <w:rPr>
          <w:rFonts w:hint="eastAsia"/>
          <w:b/>
          <w:sz w:val="30"/>
          <w:szCs w:val="30"/>
        </w:rPr>
        <w:t>二、支付佣金方式：</w:t>
      </w:r>
    </w:p>
    <w:p>
      <w:pPr>
        <w:ind w:left="221" w:hanging="221" w:hangingChars="100"/>
        <w:rPr>
          <w:rFonts w:hint="eastAsia"/>
          <w:b/>
          <w:sz w:val="22"/>
        </w:rPr>
      </w:pPr>
      <w:r>
        <w:rPr>
          <w:rFonts w:hint="eastAsia"/>
          <w:b/>
          <w:sz w:val="22"/>
          <w:lang w:eastAsia="zh-CN"/>
        </w:rPr>
        <w:t>□</w:t>
      </w:r>
      <w:r>
        <w:rPr>
          <w:rFonts w:hint="eastAsia"/>
          <w:b/>
          <w:sz w:val="22"/>
          <w:lang w:val="en-US" w:eastAsia="zh-CN"/>
        </w:rPr>
        <w:t>1</w:t>
      </w:r>
      <w:r>
        <w:rPr>
          <w:rFonts w:hint="eastAsia"/>
          <w:b/>
          <w:sz w:val="22"/>
        </w:rPr>
        <w:t>. 甲方同意</w:t>
      </w:r>
      <w:r>
        <w:rPr>
          <w:rFonts w:hint="eastAsia"/>
          <w:b/>
          <w:sz w:val="22"/>
          <w:lang w:val="en-US" w:eastAsia="zh-CN"/>
        </w:rPr>
        <w:t>14栋3202房</w:t>
      </w:r>
      <w:r>
        <w:rPr>
          <w:rFonts w:hint="eastAsia"/>
          <w:b/>
          <w:sz w:val="22"/>
        </w:rPr>
        <w:t>的销售</w:t>
      </w:r>
      <w:r>
        <w:rPr>
          <w:rFonts w:hint="eastAsia"/>
          <w:b/>
          <w:sz w:val="22"/>
          <w:lang w:eastAsia="zh-CN"/>
        </w:rPr>
        <w:t>推广</w:t>
      </w:r>
      <w:r>
        <w:rPr>
          <w:rFonts w:hint="eastAsia"/>
          <w:b/>
          <w:sz w:val="22"/>
        </w:rPr>
        <w:t>价为人民币</w:t>
      </w:r>
      <w:r>
        <w:rPr>
          <w:rFonts w:hint="eastAsia"/>
          <w:b/>
          <w:sz w:val="22"/>
          <w:u w:val="single"/>
        </w:rPr>
        <w:t xml:space="preserve">  </w:t>
      </w:r>
      <w:r>
        <w:rPr>
          <w:rFonts w:hint="eastAsia"/>
          <w:b/>
          <w:sz w:val="22"/>
          <w:u w:val="single"/>
          <w:lang w:eastAsia="zh-CN"/>
        </w:rPr>
        <w:t>壹佰壹拾万</w:t>
      </w:r>
      <w:r>
        <w:rPr>
          <w:rFonts w:hint="eastAsia"/>
          <w:b/>
          <w:sz w:val="22"/>
          <w:u w:val="single"/>
          <w:lang w:val="en-US" w:eastAsia="zh-CN"/>
        </w:rPr>
        <w:t xml:space="preserve">  </w:t>
      </w:r>
      <w:r>
        <w:rPr>
          <w:rFonts w:hint="eastAsia"/>
          <w:b/>
          <w:sz w:val="22"/>
        </w:rPr>
        <w:t>元整（小写</w:t>
      </w:r>
      <w:r>
        <w:rPr>
          <w:rFonts w:hint="eastAsia"/>
          <w:b/>
          <w:sz w:val="22"/>
          <w:lang w:val="en-US" w:eastAsia="zh-CN"/>
        </w:rPr>
        <w:t xml:space="preserve">1100000    </w:t>
      </w:r>
      <w:r>
        <w:rPr>
          <w:rFonts w:hint="eastAsia"/>
          <w:b/>
          <w:sz w:val="22"/>
          <w:u w:val="single"/>
        </w:rPr>
        <w:t xml:space="preserve">  </w:t>
      </w:r>
      <w:r>
        <w:rPr>
          <w:rFonts w:hint="eastAsia"/>
          <w:b/>
          <w:sz w:val="22"/>
        </w:rPr>
        <w:t>元整）,甲方同意该房产在乙方推广期间成交之后支付给乙方</w:t>
      </w:r>
      <w:r>
        <w:rPr>
          <w:rFonts w:hint="eastAsia"/>
          <w:b/>
          <w:sz w:val="22"/>
          <w:u w:val="single"/>
        </w:rPr>
        <w:t xml:space="preserve">  </w:t>
      </w:r>
      <w:r>
        <w:rPr>
          <w:b/>
          <w:sz w:val="22"/>
          <w:u w:val="single"/>
        </w:rPr>
        <w:t> </w:t>
      </w:r>
      <w:r>
        <w:rPr>
          <w:rFonts w:hint="eastAsia"/>
          <w:b/>
          <w:sz w:val="22"/>
          <w:u w:val="single"/>
          <w:lang w:val="en-US" w:eastAsia="zh-CN"/>
        </w:rPr>
        <w:t>成交总价的百分之1.5</w:t>
      </w:r>
      <w:r>
        <w:rPr>
          <w:b/>
          <w:sz w:val="22"/>
          <w:u w:val="single"/>
        </w:rPr>
        <w:t> </w:t>
      </w:r>
      <w:r>
        <w:rPr>
          <w:rFonts w:hint="eastAsia"/>
          <w:b/>
          <w:sz w:val="22"/>
          <w:u w:val="single"/>
          <w:lang w:val="en-US" w:eastAsia="zh-CN"/>
        </w:rPr>
        <w:t xml:space="preserve"> </w:t>
      </w:r>
      <w:r>
        <w:rPr>
          <w:b/>
          <w:sz w:val="22"/>
          <w:u w:val="single"/>
        </w:rPr>
        <w:t>  </w:t>
      </w:r>
      <w:r>
        <w:rPr>
          <w:rFonts w:hint="eastAsia"/>
          <w:b/>
          <w:sz w:val="22"/>
        </w:rPr>
        <w:t>作为服务佣金</w:t>
      </w:r>
    </w:p>
    <w:p>
      <w:pPr>
        <w:ind w:left="221" w:hanging="221" w:hangingChars="100"/>
        <w:rPr>
          <w:rFonts w:hint="eastAsia"/>
          <w:b/>
          <w:sz w:val="22"/>
        </w:rPr>
      </w:pPr>
      <w:r>
        <w:rPr>
          <w:rFonts w:hint="eastAsia"/>
          <w:b/>
          <w:sz w:val="22"/>
          <w:lang w:eastAsia="zh-CN"/>
        </w:rPr>
        <w:t>□</w:t>
      </w:r>
      <w:r>
        <w:rPr>
          <w:rFonts w:hint="eastAsia"/>
          <w:b/>
          <w:sz w:val="22"/>
          <w:lang w:val="en-US" w:eastAsia="zh-CN"/>
        </w:rPr>
        <w:t>2</w:t>
      </w:r>
      <w:r>
        <w:rPr>
          <w:rFonts w:hint="eastAsia"/>
          <w:b/>
          <w:sz w:val="22"/>
        </w:rPr>
        <w:t>. 甲方同意</w:t>
      </w:r>
      <w:r>
        <w:rPr>
          <w:rFonts w:hint="eastAsia"/>
          <w:b/>
          <w:sz w:val="22"/>
          <w:lang w:val="en-US" w:eastAsia="zh-CN"/>
        </w:rPr>
        <w:t>14栋3203房</w:t>
      </w:r>
      <w:r>
        <w:rPr>
          <w:rFonts w:hint="eastAsia"/>
          <w:b/>
          <w:sz w:val="22"/>
        </w:rPr>
        <w:t>的销售</w:t>
      </w:r>
      <w:r>
        <w:rPr>
          <w:rFonts w:hint="eastAsia"/>
          <w:b/>
          <w:sz w:val="22"/>
          <w:lang w:eastAsia="zh-CN"/>
        </w:rPr>
        <w:t>推广</w:t>
      </w:r>
      <w:r>
        <w:rPr>
          <w:rFonts w:hint="eastAsia"/>
          <w:b/>
          <w:sz w:val="22"/>
        </w:rPr>
        <w:t>价为人民币</w:t>
      </w:r>
      <w:r>
        <w:rPr>
          <w:rFonts w:hint="eastAsia"/>
          <w:b/>
          <w:sz w:val="22"/>
          <w:u w:val="single"/>
        </w:rPr>
        <w:t xml:space="preserve">  </w:t>
      </w:r>
      <w:r>
        <w:rPr>
          <w:rFonts w:hint="eastAsia"/>
          <w:b/>
          <w:sz w:val="22"/>
          <w:u w:val="single"/>
          <w:lang w:eastAsia="zh-CN"/>
        </w:rPr>
        <w:t>壹佰伍拾万</w:t>
      </w:r>
      <w:r>
        <w:rPr>
          <w:rFonts w:hint="eastAsia"/>
          <w:b/>
          <w:sz w:val="22"/>
          <w:u w:val="single"/>
          <w:lang w:val="en-US" w:eastAsia="zh-CN"/>
        </w:rPr>
        <w:t xml:space="preserve"> </w:t>
      </w:r>
      <w:r>
        <w:rPr>
          <w:rFonts w:hint="eastAsia"/>
          <w:b/>
          <w:sz w:val="22"/>
        </w:rPr>
        <w:t>元整（小写</w:t>
      </w:r>
      <w:r>
        <w:rPr>
          <w:rFonts w:hint="eastAsia"/>
          <w:b/>
          <w:sz w:val="22"/>
          <w:lang w:val="en-US" w:eastAsia="zh-CN"/>
        </w:rPr>
        <w:t xml:space="preserve">1500000    </w:t>
      </w:r>
      <w:r>
        <w:rPr>
          <w:rFonts w:hint="eastAsia"/>
          <w:b/>
          <w:sz w:val="22"/>
          <w:u w:val="single"/>
        </w:rPr>
        <w:t xml:space="preserve">  </w:t>
      </w:r>
      <w:r>
        <w:rPr>
          <w:rFonts w:hint="eastAsia"/>
          <w:b/>
          <w:sz w:val="22"/>
        </w:rPr>
        <w:t>元整）,甲方同意该房产在乙方推广期间成交之后支付给乙方</w:t>
      </w:r>
      <w:r>
        <w:rPr>
          <w:rFonts w:hint="eastAsia"/>
          <w:b/>
          <w:sz w:val="22"/>
          <w:u w:val="single"/>
        </w:rPr>
        <w:t xml:space="preserve">  </w:t>
      </w:r>
      <w:r>
        <w:rPr>
          <w:b/>
          <w:sz w:val="22"/>
          <w:u w:val="single"/>
        </w:rPr>
        <w:t> </w:t>
      </w:r>
      <w:r>
        <w:rPr>
          <w:rFonts w:hint="eastAsia"/>
          <w:b/>
          <w:sz w:val="22"/>
          <w:u w:val="single"/>
          <w:lang w:val="en-US" w:eastAsia="zh-CN"/>
        </w:rPr>
        <w:t>成交总价的百分之1.5</w:t>
      </w:r>
      <w:r>
        <w:rPr>
          <w:b/>
          <w:sz w:val="22"/>
          <w:u w:val="single"/>
        </w:rPr>
        <w:t> </w:t>
      </w:r>
      <w:r>
        <w:rPr>
          <w:rFonts w:hint="eastAsia"/>
          <w:b/>
          <w:sz w:val="22"/>
          <w:u w:val="single"/>
          <w:lang w:val="en-US" w:eastAsia="zh-CN"/>
        </w:rPr>
        <w:t xml:space="preserve"> </w:t>
      </w:r>
      <w:r>
        <w:rPr>
          <w:b/>
          <w:sz w:val="22"/>
          <w:u w:val="single"/>
        </w:rPr>
        <w:t>  </w:t>
      </w:r>
      <w:r>
        <w:rPr>
          <w:rFonts w:hint="eastAsia"/>
          <w:b/>
          <w:sz w:val="22"/>
        </w:rPr>
        <w:t>作为服务佣金</w:t>
      </w:r>
    </w:p>
    <w:p>
      <w:pPr>
        <w:ind w:left="221" w:hanging="221" w:hangingChars="100"/>
        <w:rPr>
          <w:rFonts w:hint="eastAsia"/>
          <w:b/>
          <w:sz w:val="22"/>
        </w:rPr>
      </w:pPr>
    </w:p>
    <w:p>
      <w:pPr>
        <w:rPr>
          <w:b/>
          <w:sz w:val="32"/>
          <w:szCs w:val="32"/>
        </w:rPr>
      </w:pPr>
      <w:r>
        <w:rPr>
          <w:rFonts w:hint="eastAsia"/>
          <w:b/>
          <w:sz w:val="32"/>
          <w:szCs w:val="32"/>
        </w:rPr>
        <w:t>三、甲方承诺</w:t>
      </w:r>
    </w:p>
    <w:p>
      <w:pPr>
        <w:rPr>
          <w:b/>
        </w:rPr>
      </w:pPr>
      <w:r>
        <w:rPr>
          <w:rFonts w:hint="eastAsia"/>
          <w:b/>
        </w:rPr>
        <w:t>1、甲方保证销售上述房产的行为已经征得该房产共有权人的同意，不能单方中途停止委托.</w:t>
      </w:r>
    </w:p>
    <w:p>
      <w:pPr>
        <w:rPr>
          <w:b/>
        </w:rPr>
      </w:pPr>
      <w:r>
        <w:rPr>
          <w:rFonts w:hint="eastAsia"/>
          <w:b/>
        </w:rPr>
        <w:t>2、甲方应在合同期内积极配合乙方的销售。</w:t>
      </w:r>
    </w:p>
    <w:p>
      <w:pPr>
        <w:rPr>
          <w:b/>
        </w:rPr>
      </w:pPr>
      <w:r>
        <w:rPr>
          <w:rFonts w:hint="eastAsia"/>
          <w:b/>
        </w:rPr>
        <w:t>3、不与乙方推荐的客户（或该客户的亲友，同事等相关人员）私下成交，否则视为违约。</w:t>
      </w:r>
    </w:p>
    <w:p>
      <w:pPr>
        <w:rPr>
          <w:b/>
        </w:rPr>
      </w:pPr>
      <w:r>
        <w:rPr>
          <w:rFonts w:hint="eastAsia"/>
          <w:b/>
        </w:rPr>
        <w:t>4、保证上述房产是符合国家及本市相关房屋上市的有关规定及政策法规，拥有完全清楚产权，无任何法侓法规禁止交易的情况，可依法交房。</w:t>
      </w:r>
    </w:p>
    <w:p>
      <w:pPr>
        <w:rPr>
          <w:b/>
        </w:rPr>
      </w:pPr>
      <w:r>
        <w:rPr>
          <w:rFonts w:hint="eastAsia"/>
          <w:b/>
        </w:rPr>
        <w:t>5、允许买方在乙方的带领下看房，配合乙方向买方如实介绍上述房屋，结清该房屋交房前所欠的所有费用。</w:t>
      </w:r>
    </w:p>
    <w:p>
      <w:pPr>
        <w:rPr>
          <w:b/>
        </w:rPr>
      </w:pPr>
      <w:r>
        <w:rPr>
          <w:rFonts w:hint="eastAsia"/>
          <w:b/>
        </w:rPr>
        <w:t>6、上述房源给乙方出售，不可自行提高该房屋销售底价。</w:t>
      </w:r>
    </w:p>
    <w:p>
      <w:pPr>
        <w:rPr>
          <w:b/>
          <w:szCs w:val="21"/>
        </w:rPr>
      </w:pPr>
      <w:r>
        <w:rPr>
          <w:rFonts w:hint="eastAsia"/>
          <w:b/>
          <w:szCs w:val="21"/>
        </w:rPr>
        <w:t>7、在本合同有效代理期内，甲方不得指定其他销售代理，否则视为乙方销售，乙方有权获得合同中约定的中介费。</w:t>
      </w:r>
    </w:p>
    <w:p>
      <w:pPr>
        <w:rPr>
          <w:b/>
        </w:rPr>
      </w:pPr>
    </w:p>
    <w:p>
      <w:pPr>
        <w:rPr>
          <w:b/>
          <w:sz w:val="30"/>
          <w:szCs w:val="30"/>
        </w:rPr>
      </w:pPr>
      <w:r>
        <w:rPr>
          <w:rFonts w:hint="eastAsia"/>
          <w:b/>
          <w:sz w:val="30"/>
          <w:szCs w:val="30"/>
        </w:rPr>
        <w:t>四、 乙方</w:t>
      </w:r>
      <w:r>
        <w:rPr>
          <w:rFonts w:hint="eastAsia"/>
          <w:b/>
          <w:sz w:val="32"/>
          <w:szCs w:val="32"/>
        </w:rPr>
        <w:t>承诺</w:t>
      </w:r>
    </w:p>
    <w:p>
      <w:pPr>
        <w:rPr>
          <w:b/>
          <w:sz w:val="30"/>
          <w:szCs w:val="30"/>
        </w:rPr>
      </w:pPr>
      <w:r>
        <w:rPr>
          <w:rFonts w:hint="eastAsia"/>
          <w:b/>
        </w:rPr>
        <w:t xml:space="preserve"> 在合同期内乙方应做到以下工作：</w:t>
      </w:r>
    </w:p>
    <w:p>
      <w:pPr>
        <w:rPr>
          <w:b/>
        </w:rPr>
      </w:pPr>
      <w:r>
        <w:rPr>
          <w:rFonts w:hint="eastAsia"/>
          <w:b/>
        </w:rPr>
        <w:t>1、作为公司重点推荐房源，并且不低于甲方委托底价销售上述房产，</w:t>
      </w:r>
    </w:p>
    <w:p>
      <w:pPr>
        <w:rPr>
          <w:b/>
        </w:rPr>
      </w:pPr>
      <w:r>
        <w:rPr>
          <w:rFonts w:hint="eastAsia"/>
          <w:b/>
        </w:rPr>
        <w:t>2、乙方经办人需定期向甲方通报该房屋销售有关情况，</w:t>
      </w:r>
    </w:p>
    <w:p>
      <w:pPr>
        <w:rPr>
          <w:b/>
        </w:rPr>
      </w:pPr>
      <w:r>
        <w:rPr>
          <w:rFonts w:hint="eastAsia"/>
          <w:b/>
        </w:rPr>
        <w:t>3、该房屋推广期间所产生广告费、印刷费、宣传费等、所有的推广费应由乙方承担，</w:t>
      </w:r>
    </w:p>
    <w:p>
      <w:pPr>
        <w:rPr>
          <w:b/>
          <w:szCs w:val="21"/>
        </w:rPr>
      </w:pPr>
      <w:r>
        <w:rPr>
          <w:rFonts w:hint="eastAsia"/>
          <w:b/>
          <w:sz w:val="32"/>
          <w:szCs w:val="32"/>
        </w:rPr>
        <w:t>五</w:t>
      </w:r>
      <w:r>
        <w:rPr>
          <w:rFonts w:hint="eastAsia"/>
          <w:b/>
          <w:szCs w:val="21"/>
        </w:rPr>
        <w:t>、房产委托期限为</w:t>
      </w:r>
      <w:r>
        <w:rPr>
          <w:rFonts w:hint="eastAsia"/>
          <w:b/>
          <w:szCs w:val="21"/>
          <w:u w:val="single"/>
        </w:rPr>
        <w:t xml:space="preserve">   </w:t>
      </w:r>
      <w:r>
        <w:rPr>
          <w:rFonts w:hint="eastAsia"/>
          <w:b/>
          <w:szCs w:val="21"/>
          <w:u w:val="single"/>
          <w:lang w:val="en-US" w:eastAsia="zh-CN"/>
        </w:rPr>
        <w:t>6</w:t>
      </w:r>
      <w:r>
        <w:rPr>
          <w:rFonts w:hint="eastAsia"/>
          <w:b/>
          <w:szCs w:val="21"/>
          <w:u w:val="single"/>
        </w:rPr>
        <w:t xml:space="preserve">  </w:t>
      </w:r>
      <w:r>
        <w:rPr>
          <w:rFonts w:hint="eastAsia"/>
          <w:b/>
          <w:szCs w:val="21"/>
          <w:u w:val="single"/>
          <w:lang w:val="en-US" w:eastAsia="zh-CN"/>
        </w:rPr>
        <w:t xml:space="preserve"> </w:t>
      </w:r>
      <w:r>
        <w:rPr>
          <w:rFonts w:hint="eastAsia"/>
          <w:b/>
          <w:szCs w:val="21"/>
        </w:rPr>
        <w:t>个月，自</w:t>
      </w:r>
      <w:r>
        <w:rPr>
          <w:rFonts w:hint="eastAsia"/>
          <w:b/>
          <w:szCs w:val="21"/>
          <w:u w:val="single"/>
        </w:rPr>
        <w:t xml:space="preserve"> </w:t>
      </w:r>
      <w:r>
        <w:rPr>
          <w:rFonts w:hint="eastAsia"/>
          <w:b/>
          <w:szCs w:val="21"/>
          <w:u w:val="single"/>
          <w:lang w:val="en-US" w:eastAsia="zh-CN"/>
        </w:rPr>
        <w:t xml:space="preserve"> 2023</w:t>
      </w:r>
      <w:r>
        <w:rPr>
          <w:rFonts w:hint="eastAsia"/>
          <w:b/>
          <w:szCs w:val="21"/>
          <w:u w:val="single"/>
        </w:rPr>
        <w:t xml:space="preserve">    </w:t>
      </w:r>
      <w:r>
        <w:rPr>
          <w:rFonts w:hint="eastAsia"/>
          <w:b/>
          <w:szCs w:val="21"/>
          <w:u w:val="single"/>
          <w:lang w:val="en-US" w:eastAsia="zh-CN"/>
        </w:rPr>
        <w:t xml:space="preserve"> </w:t>
      </w:r>
      <w:r>
        <w:rPr>
          <w:rFonts w:hint="eastAsia"/>
          <w:b/>
          <w:szCs w:val="21"/>
        </w:rPr>
        <w:t>年</w:t>
      </w:r>
      <w:r>
        <w:rPr>
          <w:rFonts w:hint="eastAsia"/>
          <w:b/>
          <w:szCs w:val="21"/>
          <w:u w:val="single"/>
        </w:rPr>
        <w:t xml:space="preserve"> </w:t>
      </w:r>
      <w:r>
        <w:rPr>
          <w:rFonts w:hint="eastAsia"/>
          <w:b/>
          <w:szCs w:val="21"/>
          <w:u w:val="single"/>
          <w:lang w:val="en-US" w:eastAsia="zh-CN"/>
        </w:rPr>
        <w:t xml:space="preserve">  06 </w:t>
      </w:r>
      <w:r>
        <w:rPr>
          <w:rFonts w:hint="eastAsia"/>
          <w:b/>
          <w:szCs w:val="21"/>
          <w:u w:val="single"/>
        </w:rPr>
        <w:t xml:space="preserve">   </w:t>
      </w:r>
      <w:r>
        <w:rPr>
          <w:rFonts w:hint="eastAsia"/>
          <w:b/>
          <w:szCs w:val="21"/>
        </w:rPr>
        <w:t>月</w:t>
      </w:r>
      <w:r>
        <w:rPr>
          <w:rFonts w:hint="eastAsia"/>
          <w:b/>
          <w:szCs w:val="21"/>
          <w:u w:val="single"/>
        </w:rPr>
        <w:t xml:space="preserve"> </w:t>
      </w:r>
      <w:r>
        <w:rPr>
          <w:rFonts w:hint="eastAsia"/>
          <w:b/>
          <w:szCs w:val="21"/>
          <w:u w:val="single"/>
          <w:lang w:val="en-US" w:eastAsia="zh-CN"/>
        </w:rPr>
        <w:t xml:space="preserve"> 30 </w:t>
      </w:r>
      <w:r>
        <w:rPr>
          <w:rFonts w:hint="eastAsia"/>
          <w:b/>
          <w:szCs w:val="21"/>
          <w:u w:val="single"/>
        </w:rPr>
        <w:t xml:space="preserve"> </w:t>
      </w:r>
      <w:r>
        <w:rPr>
          <w:rFonts w:hint="eastAsia"/>
          <w:b/>
          <w:szCs w:val="21"/>
          <w:u w:val="single"/>
          <w:lang w:val="en-US" w:eastAsia="zh-CN"/>
        </w:rPr>
        <w:t xml:space="preserve"> </w:t>
      </w:r>
      <w:r>
        <w:rPr>
          <w:rFonts w:hint="eastAsia"/>
          <w:b/>
          <w:szCs w:val="21"/>
          <w:u w:val="single"/>
        </w:rPr>
        <w:t xml:space="preserve"> </w:t>
      </w:r>
      <w:r>
        <w:rPr>
          <w:rFonts w:hint="eastAsia"/>
          <w:b/>
          <w:szCs w:val="21"/>
        </w:rPr>
        <w:t>日至</w:t>
      </w:r>
      <w:r>
        <w:rPr>
          <w:rFonts w:hint="eastAsia"/>
          <w:b/>
          <w:szCs w:val="21"/>
          <w:u w:val="single"/>
        </w:rPr>
        <w:t xml:space="preserve"> </w:t>
      </w:r>
      <w:r>
        <w:rPr>
          <w:rFonts w:hint="eastAsia"/>
          <w:b/>
          <w:szCs w:val="21"/>
          <w:u w:val="single"/>
          <w:lang w:val="en-US" w:eastAsia="zh-CN"/>
        </w:rPr>
        <w:t xml:space="preserve"> 2023  </w:t>
      </w:r>
      <w:r>
        <w:rPr>
          <w:rFonts w:hint="eastAsia"/>
          <w:b/>
          <w:szCs w:val="21"/>
          <w:u w:val="single"/>
        </w:rPr>
        <w:t xml:space="preserve">  </w:t>
      </w:r>
      <w:r>
        <w:rPr>
          <w:rFonts w:hint="eastAsia"/>
          <w:b/>
          <w:szCs w:val="21"/>
        </w:rPr>
        <w:t>年</w:t>
      </w:r>
      <w:r>
        <w:rPr>
          <w:rFonts w:hint="eastAsia"/>
          <w:b/>
          <w:szCs w:val="21"/>
          <w:u w:val="single"/>
        </w:rPr>
        <w:t xml:space="preserve"> </w:t>
      </w:r>
      <w:r>
        <w:rPr>
          <w:rFonts w:hint="eastAsia"/>
          <w:b/>
          <w:szCs w:val="21"/>
          <w:u w:val="single"/>
          <w:lang w:val="en-US" w:eastAsia="zh-CN"/>
        </w:rPr>
        <w:t xml:space="preserve"> </w:t>
      </w:r>
      <w:r>
        <w:rPr>
          <w:rFonts w:hint="eastAsia"/>
          <w:b/>
          <w:szCs w:val="21"/>
          <w:u w:val="single"/>
        </w:rPr>
        <w:t xml:space="preserve"> </w:t>
      </w:r>
      <w:r>
        <w:rPr>
          <w:rFonts w:hint="eastAsia"/>
          <w:b/>
          <w:szCs w:val="21"/>
          <w:u w:val="single"/>
          <w:lang w:val="en-US" w:eastAsia="zh-CN"/>
        </w:rPr>
        <w:t>12</w:t>
      </w:r>
      <w:r>
        <w:rPr>
          <w:rFonts w:hint="eastAsia"/>
          <w:b/>
          <w:szCs w:val="21"/>
          <w:u w:val="single"/>
        </w:rPr>
        <w:t xml:space="preserve">  </w:t>
      </w:r>
      <w:r>
        <w:rPr>
          <w:rFonts w:hint="eastAsia"/>
          <w:b/>
          <w:szCs w:val="21"/>
        </w:rPr>
        <w:t>月</w:t>
      </w:r>
      <w:r>
        <w:rPr>
          <w:rFonts w:hint="eastAsia"/>
          <w:b/>
          <w:szCs w:val="21"/>
          <w:u w:val="single"/>
        </w:rPr>
        <w:t xml:space="preserve">  </w:t>
      </w:r>
      <w:r>
        <w:rPr>
          <w:rFonts w:hint="eastAsia"/>
          <w:b/>
          <w:szCs w:val="21"/>
          <w:u w:val="single"/>
          <w:lang w:val="en-US" w:eastAsia="zh-CN"/>
        </w:rPr>
        <w:t xml:space="preserve"> 31</w:t>
      </w:r>
      <w:r>
        <w:rPr>
          <w:rFonts w:hint="eastAsia"/>
          <w:b/>
          <w:szCs w:val="21"/>
          <w:u w:val="single"/>
        </w:rPr>
        <w:t xml:space="preserve"> </w:t>
      </w:r>
      <w:r>
        <w:rPr>
          <w:rFonts w:hint="eastAsia"/>
          <w:b/>
          <w:szCs w:val="21"/>
          <w:u w:val="single"/>
          <w:lang w:val="en-US" w:eastAsia="zh-CN"/>
        </w:rPr>
        <w:t xml:space="preserve"> </w:t>
      </w:r>
      <w:r>
        <w:rPr>
          <w:rFonts w:hint="eastAsia"/>
          <w:b/>
          <w:szCs w:val="21"/>
          <w:u w:val="single"/>
        </w:rPr>
        <w:t xml:space="preserve"> </w:t>
      </w:r>
      <w:r>
        <w:rPr>
          <w:rFonts w:hint="eastAsia"/>
          <w:b/>
          <w:szCs w:val="21"/>
        </w:rPr>
        <w:t>日，在本合同到期前的</w:t>
      </w:r>
      <w:r>
        <w:rPr>
          <w:rFonts w:hint="eastAsia"/>
          <w:b/>
          <w:szCs w:val="21"/>
          <w:u w:val="single"/>
        </w:rPr>
        <w:t xml:space="preserve">  </w:t>
      </w:r>
      <w:r>
        <w:rPr>
          <w:rFonts w:hint="eastAsia"/>
          <w:b/>
          <w:szCs w:val="21"/>
          <w:u w:val="single"/>
          <w:lang w:val="en-US" w:eastAsia="zh-CN"/>
        </w:rPr>
        <w:t xml:space="preserve"> </w:t>
      </w:r>
      <w:r>
        <w:rPr>
          <w:rFonts w:hint="eastAsia"/>
          <w:b/>
          <w:szCs w:val="21"/>
          <w:u w:val="single"/>
        </w:rPr>
        <w:t xml:space="preserve"> </w:t>
      </w:r>
      <w:r>
        <w:rPr>
          <w:rFonts w:hint="eastAsia"/>
          <w:b/>
          <w:szCs w:val="21"/>
          <w:u w:val="single"/>
          <w:lang w:val="en-US" w:eastAsia="zh-CN"/>
        </w:rPr>
        <w:t>7</w:t>
      </w:r>
      <w:r>
        <w:rPr>
          <w:rFonts w:hint="eastAsia"/>
          <w:b/>
          <w:szCs w:val="21"/>
          <w:u w:val="single"/>
        </w:rPr>
        <w:t xml:space="preserve">   </w:t>
      </w:r>
      <w:r>
        <w:rPr>
          <w:rFonts w:hint="eastAsia"/>
          <w:b/>
          <w:szCs w:val="21"/>
        </w:rPr>
        <w:t>天内.如甲、乙双方均未提出反对意见，本合同代理期自动延长</w:t>
      </w:r>
      <w:r>
        <w:rPr>
          <w:rFonts w:hint="eastAsia"/>
          <w:b/>
          <w:szCs w:val="21"/>
          <w:u w:val="single"/>
        </w:rPr>
        <w:t xml:space="preserve">   </w:t>
      </w:r>
      <w:r>
        <w:rPr>
          <w:rFonts w:hint="eastAsia"/>
          <w:b/>
          <w:szCs w:val="21"/>
          <w:u w:val="single"/>
          <w:lang w:val="en-US" w:eastAsia="zh-CN"/>
        </w:rPr>
        <w:t xml:space="preserve">3 </w:t>
      </w:r>
      <w:r>
        <w:rPr>
          <w:rFonts w:hint="eastAsia"/>
          <w:b/>
          <w:szCs w:val="21"/>
          <w:u w:val="single"/>
        </w:rPr>
        <w:t xml:space="preserve">  </w:t>
      </w:r>
      <w:r>
        <w:rPr>
          <w:rFonts w:hint="eastAsia"/>
          <w:b/>
          <w:szCs w:val="21"/>
        </w:rPr>
        <w:t>个月，可循环延期，合同到期后，如甲、乙双方任何一方提出终止本合同，则按本合同终止条款处理。</w:t>
      </w:r>
    </w:p>
    <w:p>
      <w:pPr>
        <w:rPr>
          <w:b/>
          <w:szCs w:val="21"/>
        </w:rPr>
      </w:pPr>
    </w:p>
    <w:p>
      <w:pPr>
        <w:rPr>
          <w:b/>
          <w:sz w:val="30"/>
          <w:szCs w:val="30"/>
        </w:rPr>
      </w:pPr>
      <w:r>
        <w:rPr>
          <w:rFonts w:hint="eastAsia"/>
          <w:b/>
          <w:sz w:val="30"/>
          <w:szCs w:val="30"/>
        </w:rPr>
        <w:t>六 、违约责任</w:t>
      </w:r>
    </w:p>
    <w:p>
      <w:pPr>
        <w:rPr>
          <w:b/>
          <w:color w:val="000000" w:themeColor="text1"/>
          <w:sz w:val="22"/>
        </w:rPr>
      </w:pPr>
      <w:r>
        <w:rPr>
          <w:rFonts w:hint="eastAsia"/>
          <w:b/>
          <w:color w:val="000000" w:themeColor="text1"/>
          <w:sz w:val="22"/>
        </w:rPr>
        <w:t>1.在委托期限内如有接受甲方出售条件的买方时，乙方有权代理甲方收受购房定金。</w:t>
      </w:r>
    </w:p>
    <w:p>
      <w:pPr>
        <w:rPr>
          <w:b/>
          <w:color w:val="000000" w:themeColor="text1"/>
          <w:sz w:val="22"/>
        </w:rPr>
      </w:pPr>
      <w:r>
        <w:rPr>
          <w:rFonts w:hint="eastAsia"/>
          <w:b/>
          <w:color w:val="000000" w:themeColor="text1"/>
          <w:sz w:val="22"/>
        </w:rPr>
        <w:t>2.任何一方违返本合同的约定均视为违约，应向对方支付房产委托价的3</w:t>
      </w:r>
      <w:r>
        <w:rPr>
          <w:b/>
          <w:color w:val="000000" w:themeColor="text1"/>
          <w:sz w:val="22"/>
        </w:rPr>
        <w:t>%</w:t>
      </w:r>
      <w:r>
        <w:rPr>
          <w:rFonts w:hint="eastAsia"/>
          <w:b/>
          <w:color w:val="000000" w:themeColor="text1"/>
          <w:sz w:val="22"/>
        </w:rPr>
        <w:t>作为违约金。因违约给对方造成更大的经济损失，由违约方承担赔偿责任。</w:t>
      </w:r>
      <w:r>
        <w:rPr>
          <w:b/>
          <w:color w:val="000000" w:themeColor="text1"/>
          <w:sz w:val="22"/>
        </w:rPr>
        <w:t> </w:t>
      </w:r>
    </w:p>
    <w:p>
      <w:pPr>
        <w:rPr>
          <w:b/>
          <w:color w:val="000000" w:themeColor="text1"/>
          <w:sz w:val="22"/>
        </w:rPr>
      </w:pPr>
      <w:r>
        <w:rPr>
          <w:rFonts w:hint="eastAsia"/>
          <w:b/>
          <w:color w:val="000000" w:themeColor="text1"/>
          <w:sz w:val="22"/>
        </w:rPr>
        <w:t>3、本合同履行过程中如发生争议，甲、乙双方应友好协商解决，协商解决不成的可到该房屋所在地的法院诉讼。</w:t>
      </w:r>
      <w:r>
        <w:rPr>
          <w:b/>
          <w:color w:val="000000" w:themeColor="text1"/>
          <w:sz w:val="22"/>
        </w:rPr>
        <w:t xml:space="preserve">  </w:t>
      </w:r>
    </w:p>
    <w:p>
      <w:pPr>
        <w:rPr>
          <w:b/>
          <w:sz w:val="22"/>
        </w:rPr>
      </w:pPr>
      <w:r>
        <w:rPr>
          <w:rFonts w:hint="eastAsia"/>
          <w:b/>
          <w:sz w:val="32"/>
          <w:szCs w:val="32"/>
        </w:rPr>
        <w:t>七、</w:t>
      </w:r>
      <w:r>
        <w:rPr>
          <w:rFonts w:hint="eastAsia"/>
          <w:b/>
          <w:sz w:val="22"/>
        </w:rPr>
        <w:t>本合同一式二份，双方各执一份。本合同自双方签字（盖章）时生效。</w:t>
      </w:r>
    </w:p>
    <w:p>
      <w:pPr>
        <w:rPr>
          <w:b/>
          <w:sz w:val="32"/>
          <w:szCs w:val="32"/>
        </w:rPr>
      </w:pPr>
      <w:r>
        <w:rPr>
          <w:rFonts w:hint="eastAsia"/>
          <w:b/>
          <w:sz w:val="32"/>
          <w:szCs w:val="32"/>
        </w:rPr>
        <w:t>八、补充条款：</w:t>
      </w:r>
    </w:p>
    <w:p>
      <w:pPr>
        <w:rPr>
          <w:b/>
          <w:sz w:val="22"/>
          <w:u w:val="single"/>
        </w:rPr>
      </w:pPr>
      <w:r>
        <w:rPr>
          <w:b/>
          <w:sz w:val="22"/>
          <w:u w:val="single"/>
        </w:rPr>
        <w:t>               </w:t>
      </w:r>
      <w:r>
        <w:rPr>
          <w:rFonts w:hint="eastAsia"/>
          <w:b/>
          <w:sz w:val="22"/>
          <w:u w:val="single"/>
        </w:rPr>
        <w:t xml:space="preserve">                      </w:t>
      </w:r>
      <w:r>
        <w:rPr>
          <w:rFonts w:hint="eastAsia"/>
          <w:b/>
          <w:sz w:val="22"/>
          <w:u w:val="single"/>
          <w:lang w:val="en-US" w:eastAsia="zh-CN"/>
        </w:rPr>
        <w:t>/</w:t>
      </w:r>
      <w:r>
        <w:rPr>
          <w:rFonts w:hint="eastAsia"/>
          <w:b/>
          <w:sz w:val="22"/>
          <w:u w:val="single"/>
        </w:rPr>
        <w:t xml:space="preserve">                                          </w:t>
      </w:r>
    </w:p>
    <w:p>
      <w:pPr>
        <w:rPr>
          <w:b/>
          <w:sz w:val="22"/>
          <w:u w:val="single"/>
        </w:rPr>
      </w:pPr>
      <w:r>
        <w:rPr>
          <w:rFonts w:hint="eastAsia"/>
          <w:b/>
          <w:sz w:val="22"/>
          <w:u w:val="single"/>
        </w:rPr>
        <w:t xml:space="preserve">                                                                            </w:t>
      </w:r>
    </w:p>
    <w:p>
      <w:pPr>
        <w:rPr>
          <w:b/>
          <w:sz w:val="22"/>
          <w:u w:val="single"/>
        </w:rPr>
      </w:pPr>
    </w:p>
    <w:p>
      <w:pPr>
        <w:rPr>
          <w:b/>
          <w:sz w:val="22"/>
        </w:rPr>
      </w:pPr>
      <w:r>
        <w:rPr>
          <w:rFonts w:hint="eastAsia"/>
          <w:b/>
          <w:sz w:val="22"/>
        </w:rPr>
        <w:t>甲方：（签字、盖章）</w:t>
      </w:r>
      <w:r>
        <w:rPr>
          <w:b/>
          <w:sz w:val="22"/>
        </w:rPr>
        <w:t> </w:t>
      </w:r>
      <w:r>
        <w:rPr>
          <w:rFonts w:hint="eastAsia"/>
          <w:b/>
          <w:sz w:val="22"/>
        </w:rPr>
        <w:t xml:space="preserve">                       乙方代表人：（签字、盖章）</w:t>
      </w:r>
      <w:r>
        <w:rPr>
          <w:b/>
          <w:sz w:val="22"/>
        </w:rPr>
        <w:t> </w:t>
      </w:r>
      <w:r>
        <w:rPr>
          <w:rFonts w:hint="eastAsia"/>
          <w:b/>
          <w:sz w:val="22"/>
        </w:rPr>
        <w:t xml:space="preserve">                     </w:t>
      </w:r>
    </w:p>
    <w:p>
      <w:pPr>
        <w:rPr>
          <w:b/>
          <w:sz w:val="22"/>
        </w:rPr>
      </w:pPr>
      <w:r>
        <w:rPr>
          <w:rFonts w:hint="eastAsia"/>
          <w:b/>
          <w:sz w:val="22"/>
        </w:rPr>
        <w:t xml:space="preserve">                                            </w:t>
      </w:r>
    </w:p>
    <w:p>
      <w:pPr>
        <w:rPr>
          <w:b/>
          <w:sz w:val="22"/>
        </w:rPr>
      </w:pPr>
    </w:p>
    <w:p>
      <w:pPr>
        <w:rPr>
          <w:b/>
          <w:sz w:val="22"/>
        </w:rPr>
      </w:pPr>
    </w:p>
    <w:p>
      <w:pPr>
        <w:rPr>
          <w:rFonts w:hint="default"/>
          <w:b/>
          <w:lang w:val="en-US"/>
        </w:rPr>
      </w:pPr>
      <w:r>
        <w:rPr>
          <w:rFonts w:hint="eastAsia"/>
          <w:b/>
          <w:sz w:val="22"/>
        </w:rPr>
        <w:t>日期：</w:t>
      </w:r>
      <w:r>
        <w:rPr>
          <w:rFonts w:hint="eastAsia"/>
          <w:b/>
          <w:sz w:val="22"/>
          <w:lang w:val="en-US" w:eastAsia="zh-CN"/>
        </w:rPr>
        <w:t>2023.6.30</w:t>
      </w:r>
      <w:r>
        <w:rPr>
          <w:rFonts w:hint="eastAsia"/>
          <w:b/>
          <w:sz w:val="22"/>
        </w:rPr>
        <w:t xml:space="preserve">                                       日期：</w:t>
      </w:r>
      <w:r>
        <w:rPr>
          <w:rFonts w:hint="eastAsia"/>
          <w:b/>
          <w:sz w:val="22"/>
          <w:lang w:val="en-US" w:eastAsia="zh-CN"/>
        </w:rPr>
        <w:t>2023.6.30</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Q3NTU3ZjdjZTVmODNkNTNmNWJmZGY5MjgwZWVhZjEifQ=="/>
  </w:docVars>
  <w:rsids>
    <w:rsidRoot w:val="00AE606D"/>
    <w:rsid w:val="00120C98"/>
    <w:rsid w:val="00120D38"/>
    <w:rsid w:val="00197773"/>
    <w:rsid w:val="0029129D"/>
    <w:rsid w:val="00362C22"/>
    <w:rsid w:val="00384948"/>
    <w:rsid w:val="00393239"/>
    <w:rsid w:val="004401B6"/>
    <w:rsid w:val="004438AC"/>
    <w:rsid w:val="004E6347"/>
    <w:rsid w:val="005328E9"/>
    <w:rsid w:val="00590A60"/>
    <w:rsid w:val="005937D0"/>
    <w:rsid w:val="00631DAC"/>
    <w:rsid w:val="006E6257"/>
    <w:rsid w:val="006F0AB6"/>
    <w:rsid w:val="00701DD7"/>
    <w:rsid w:val="00751A4D"/>
    <w:rsid w:val="007968EF"/>
    <w:rsid w:val="0080592F"/>
    <w:rsid w:val="00840AFD"/>
    <w:rsid w:val="00874FEE"/>
    <w:rsid w:val="008974F2"/>
    <w:rsid w:val="008D51AE"/>
    <w:rsid w:val="009A4384"/>
    <w:rsid w:val="00AD2CEB"/>
    <w:rsid w:val="00AD71BF"/>
    <w:rsid w:val="00AE606D"/>
    <w:rsid w:val="00B131DA"/>
    <w:rsid w:val="00BB084A"/>
    <w:rsid w:val="00BD6CAE"/>
    <w:rsid w:val="00C23057"/>
    <w:rsid w:val="00D66CA1"/>
    <w:rsid w:val="00DC2318"/>
    <w:rsid w:val="00E657BF"/>
    <w:rsid w:val="00F91C04"/>
    <w:rsid w:val="00FB5531"/>
    <w:rsid w:val="0B5573CE"/>
    <w:rsid w:val="12150098"/>
    <w:rsid w:val="15EA782A"/>
    <w:rsid w:val="1A0737C2"/>
    <w:rsid w:val="1B7B77E6"/>
    <w:rsid w:val="24D97F5D"/>
    <w:rsid w:val="2D796BC0"/>
    <w:rsid w:val="2D871B1C"/>
    <w:rsid w:val="4CF33DCF"/>
    <w:rsid w:val="6E9A2D68"/>
    <w:rsid w:val="6FAA2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中国微软</Company>
  <Pages>2</Pages>
  <Words>286</Words>
  <Characters>1631</Characters>
  <Lines>13</Lines>
  <Paragraphs>3</Paragraphs>
  <TotalTime>1</TotalTime>
  <ScaleCrop>false</ScaleCrop>
  <LinksUpToDate>false</LinksUpToDate>
  <CharactersWithSpaces>1914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2021-07-28T12:14:00Z</dcterms:created>
  <dc:creator>微软中国</dc:creator>
  <cp:lastModifiedBy>Administrator</cp:lastModifiedBy>
  <cp:lastPrinted>2023-06-15T06:55:00Z</cp:lastPrinted>
  <dcterms:modified xsi:type="dcterms:W3CDTF">2023-06-30T07:13:29Z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9195A34651FB480494060340FA2520A2</vt:lpwstr>
  </property>
</Properties>
</file>