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98AD"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 w14:paraId="5A811B5A"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 w14:paraId="48146940"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 w14:paraId="706BFF00"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 w14:paraId="33EA80A5">
      <w:pPr>
        <w:pStyle w:val="3"/>
        <w:spacing w:before="12"/>
        <w:rPr>
          <w:rFonts w:ascii="黑体"/>
          <w:b w:val="0"/>
          <w:sz w:val="3"/>
        </w:rPr>
      </w:pPr>
    </w:p>
    <w:p w14:paraId="1D569885"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Cn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CVJA7ZTwIAAAAFAAAOAAAAZHJzL2Uyb0RvYy54bWyllM2O0zAQ&#10;x+9IvIPlO03ThW43arqH7bYXBCstPIDrOIklf8l2m/bOgSN3XoMTHPZp0L4GYzvNQldIFVySsT0e&#10;z/83Hs+v91KgHbOOa1XifDTGiCmqK66aEn/8sHo1w8h5oioitGIlPjCHrxcvX8w7U7CJbrWomEUQ&#10;RLmiMyVuvTdFljnaMkncSBumYLHWVhIPQ9tklSUdRJcim4zH06zTtjJWU+YczC7TIu4j2nMC6rrm&#10;lC013UqmfIpqmSAeJLmWG4cXMdu6ZtS/r2vHPBIlBqU+fuEQsDfhmy3mpGgsMS2nfQrknBRONEnC&#10;FRw6hFoST9DW8mehJKdWO137EdUyS0IiEVCRj0/YrK3emqilKbrGDNChUCfU/zksfbe7s4hXcBPe&#10;YKSIhIo//vj088tnNAlwOtMU4LO25t7c2X6iSaOgd19bGf6gBO0j1sOAle09ojA5za9ms0sgTmHt&#10;cjrpqdMWSvNsE21v+21X4Jr25DGV7HhaFpIacugM3EP3BMf9H5z7lhgWmbsg/Ajn9QDn67fH7w/o&#10;IsGJPjeqJ+MKB5D+imWabtsRC+jLk74IZJBHCmOdXzMtUTBKLLgKGZGC7N46DzUA16NLmBYKdQAW&#10;mgvCEWjJGloBTGmgrE41ca/TglcrLkTY4WyzuREW7Qi0xeQiX6WaQNw/3MIhS+La5BeXkoSWkepW&#10;VcgfDNwXBe8EDilIVmEkGDwrwYqt5QkX53jC0UKBslDNBDFYG10doAJbY3nTAok8BI0+UPFoxcaI&#10;RPomDp33+zh6PT1c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526GX1AAAAAMBAAAPAAAAAAAA&#10;AAEAIAAAACIAAABkcnMvZG93bnJldi54bWxQSwECFAAUAAAACACHTuJAlSQO2U8CAAAABQAADgAA&#10;AAAAAAABACAAAAAjAQAAZHJzL2Uyb0RvYy54bWxQSwUGAAAAAAYABgBZAQAA5AUAAAAA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EF9F03A">
      <w:pPr>
        <w:pStyle w:val="3"/>
        <w:spacing w:before="51"/>
        <w:ind w:firstLine="201" w:firstLineChars="100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 w14:paraId="560C3DAE">
      <w:pPr>
        <w:pStyle w:val="3"/>
      </w:pPr>
    </w:p>
    <w:p w14:paraId="3431AAA6">
      <w:pPr>
        <w:pStyle w:val="3"/>
        <w:spacing w:before="7"/>
        <w:rPr>
          <w:sz w:val="16"/>
        </w:rPr>
      </w:pPr>
    </w:p>
    <w:p w14:paraId="1465CFA2">
      <w:pPr>
        <w:spacing w:before="1"/>
        <w:ind w:right="3978" w:firstLine="3092" w:firstLineChars="700"/>
        <w:jc w:val="both"/>
        <w:rPr>
          <w:b/>
          <w:bCs/>
          <w:sz w:val="44"/>
          <w:szCs w:val="44"/>
        </w:rPr>
      </w:pPr>
      <w:r>
        <w:rPr>
          <w:b/>
          <w:bCs/>
          <w:color w:val="231F20"/>
          <w:sz w:val="44"/>
          <w:szCs w:val="44"/>
        </w:rPr>
        <w:t>房 屋 租 赁 合 同</w:t>
      </w:r>
    </w:p>
    <w:p w14:paraId="6DAD626B"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 w14:paraId="4C7497DD">
      <w:pPr>
        <w:pStyle w:val="3"/>
        <w:spacing w:before="5"/>
        <w:rPr>
          <w:rFonts w:ascii="等线"/>
          <w:sz w:val="25"/>
        </w:rPr>
      </w:pPr>
    </w:p>
    <w:p w14:paraId="031A9AE1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136DCC18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209CF1DC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655168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H85W7LpAQAA2wMAAA4AAABkcnMvZTJvRG9jLnhtbK1T&#10;S27bMBDdF+gdCO5rWU6QFELkLOK6m6I10OYAY5KSCPAHDm3ZZ+k1uuqmx8k1OqQcp003XnQjDcnH&#10;N/PeDO/uD9awvYqovWt5PZtzppzwUru+5Y/f1u/ec4YJnATjnWr5USG/X759czeGRi384I1UkRGJ&#10;w2YMLR9SCk1VoRiUBZz5oBwddj5aSLSMfSUjjMRuTbWYz2+q0UcZohcKkXZX0yE/McZLCH3XaaFW&#10;XuyscmlijcpAIkk46IB8WartOiXSl65DlZhpOSlN5UtJKN7mb7W8g6aPEAYtTiXAJSW80mRBO0p6&#10;plpBAraL+h8qq0X06Ls0E95Wk5DiCKmo56+8+TpAUEULWY3hbDr+P1rxeb+JTMuWX3HmwFLDn77/&#10;ePr5i11nb8aADUEe3CaeVhg2MQs9dNHmP0lgh+Ln8eynOiQmaLO+qa/rW7JaPJ9VLxdDxPRRecty&#10;0HKjXZYKDew/YaJkBH2G5G3j2NjyW5ogogOau476TaENVDu6vtxFb7Rca2PyDYz99sFEtgfq/eKq&#10;Xi9Ku4n3L1hOsgIcJlw5mqZiUCA/OMnSMZArjh4DzyVYJTkzit5Ojsr8JNDmEiSlNo6UZVcnH3O0&#10;9fJIPdiFqPuBnKgzacFQz4sPp/nMQ/XnuqBe3uT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a&#10;8PzZAAAACQEAAA8AAAAAAAAAAQAgAAAAIgAAAGRycy9kb3ducmV2LnhtbFBLAQIUABQAAAAIAIdO&#10;4kB/OVuy6QEAANsDAAAOAAAAAAAAAAEAIAAAACg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145155" cy="0"/>
                <wp:effectExtent l="0" t="4445" r="0" b="508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47.65pt;mso-position-horizontal-relative:page;z-index:-251654144;mso-width-relative:page;mso-height-relative:page;" filled="f" stroked="t" coordsize="21600,21600" o:gfxdata="UEsDBAoAAAAAAIdO4kAAAAAAAAAAAAAAAAAEAAAAZHJzL1BLAwQUAAAACACHTuJAyQBwb9gAAAAK&#10;AQAADwAAAGRycy9kb3ducmV2LnhtbE2PwUoDMRCG7wXfIYzgrU2qbOyum+1BKIgg0urBY7qZbhY3&#10;kyXJttWnN8WDHmfm45/vr9dnN7Ajhth7UrBcCGBIrTc9dQre3zbzFbCYNBk9eEIFXxhh3VzNal0Z&#10;f6ItHnepYzmEYqUV2JTGivPYWnQ6LvyIlG8HH5xOeQwdN0Gfcrgb+K0QkjvdU/5g9YiPFtvP3eQU&#10;lB92vH/xTyKY59etOHyPGzkVSt1cL8UDsITn9AfDRT+rQ5Od9n4iE9mgoJB3MqMKZFkAuwCiWJXA&#10;9r8b3tT8f4XmB1BLAwQUAAAACACHTuJANkWFn+kBAADbAwAADgAAAGRycy9lMm9Eb2MueG1srVNL&#10;jhMxEN0jcQfLe9LpzARQK51ZTAgbBJEYDlCx3d2W/JPL+Z2Fa7Biw3HmGpTdmQwMmyzYdJft51f1&#10;XpUXd0dr2F5F1N61vJ5MOVNOeKld3/JvD+s37znDBE6C8U61/KSQ3y1fv1ocQqNmfvBGqsiIxGFz&#10;CC0fUgpNVaEYlAWc+KAcHXY+Wki0jH0lIxyI3ZpqNp2+rQ4+yhC9UIi0uxoP+ZkxXkPou04LtfJi&#10;Z5VLI2tUBhJJwkEH5MtSbdcpkb50HarETMtJaSpfSkLxNn+r5QKaPkIYtDiXANeU8EKTBe0o6YVq&#10;BQnYLup/qKwW0aPv0kR4W41CiiOkop6+8ObrAEEVLWQ1hovp+P9oxef9JjItW37LmQNLDX/8/uPx&#10;5y82z94cAjYEuXebeF5h2MQs9NhFm/8kgR2Ln6eLn+qYmKDNm/p2Xs/nnImns+r5YoiYPipvWQ5a&#10;brTLUqGB/SdMlIygT5C8bRw7tPwdTRDRAc1dR/2m0AaqHV1f7qI3Wq61MfkGxn57byLbA/V+dlOv&#10;Z6XdxPsXLCdZAQ4jrhyNUzEokB+cZOkUyBVHj4HnEqySnBlFbydHZX4SaHMNklIbR8qyq6OPOdp6&#10;eaIe7ELU/UBO1Jm0YKjnxYfzfOah+nNdUM9vc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QBw&#10;b9gAAAAKAQAADwAAAAAAAAABACAAAAAiAAAAZHJzL2Rvd25yZXYueG1sUEsBAhQAFAAAAAgAh07i&#10;QDZFhZ/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rFonts w:hint="eastAsia"/>
          <w:color w:val="231F20"/>
          <w:spacing w:val="-13"/>
          <w:u w:val="single" w:color="231F20"/>
          <w:lang w:val="en-US" w:eastAsia="zh-CN"/>
        </w:rPr>
        <w:t xml:space="preserve"> 彭兰          </w:t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 430521198209226648                       </w:t>
      </w:r>
    </w:p>
    <w:p w14:paraId="2E6548B2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15080905996</w:t>
      </w:r>
    </w:p>
    <w:p w14:paraId="45E88EDE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lang w:val="en-US" w:eastAsia="zh-CN"/>
        </w:rPr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 xml:space="preserve"> 湖南省邵东县大禾塘街道办事处立体路232号                                                </w:t>
      </w:r>
    </w:p>
    <w:p w14:paraId="7E2FDD99">
      <w:pPr>
        <w:pStyle w:val="3"/>
        <w:tabs>
          <w:tab w:val="left" w:pos="5223"/>
        </w:tabs>
        <w:spacing w:before="157" w:line="350" w:lineRule="auto"/>
        <w:ind w:left="398" w:right="2675"/>
        <w:rPr>
          <w:rFonts w:hint="default" w:eastAsia="宋体"/>
          <w:u w:val="single"/>
          <w:lang w:val="en-US" w:eastAsia="zh-CN"/>
        </w:rPr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  <w:r>
        <w:rPr>
          <w:rFonts w:hint="eastAsia"/>
          <w:color w:val="231F20"/>
          <w:lang w:val="en-US" w:eastAsia="zh-CN"/>
        </w:rPr>
        <w:t xml:space="preserve">     </w:t>
      </w: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  <w:r>
        <w:rPr>
          <w:rFonts w:hint="eastAsia"/>
          <w:color w:val="231F20"/>
          <w:lang w:val="en-US" w:eastAsia="zh-CN"/>
        </w:rPr>
        <w:t xml:space="preserve">                   经办人：</w:t>
      </w:r>
      <w:r>
        <w:rPr>
          <w:rFonts w:hint="eastAsia"/>
          <w:color w:val="231F20"/>
          <w:u w:val="single"/>
          <w:lang w:val="en-US" w:eastAsia="zh-CN"/>
        </w:rPr>
        <w:t xml:space="preserve">   史容安                     </w:t>
      </w:r>
      <w:r>
        <w:rPr>
          <w:rFonts w:hint="eastAsia"/>
          <w:color w:val="231F20"/>
          <w:u w:val="none"/>
          <w:lang w:val="en-US" w:eastAsia="zh-CN"/>
        </w:rPr>
        <w:t xml:space="preserve">     电话：</w:t>
      </w:r>
      <w:r>
        <w:rPr>
          <w:rFonts w:hint="eastAsia"/>
          <w:color w:val="231F20"/>
          <w:u w:val="single"/>
          <w:lang w:val="en-US" w:eastAsia="zh-CN"/>
        </w:rPr>
        <w:t xml:space="preserve">    18144622772                                            </w:t>
      </w:r>
    </w:p>
    <w:p w14:paraId="1830F912">
      <w:pPr>
        <w:pStyle w:val="3"/>
      </w:pPr>
    </w:p>
    <w:p w14:paraId="030D5DD5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right="959" w:firstLine="402" w:firstLineChars="200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656192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QbeC5OkBAADbAwAADgAAAGRycy9lMm9Eb2MueG1srVNL&#10;bhsxDN0X6B0E7euxnTQtBh5nEdfdFK2Bpgeg9ZkRoB9E2WOfpdfoqpseJ9coNeM4bbLxIhuJEqlH&#10;vkdqcXtwlu1VQhN8w2eTKWfKiyCNbxv+43797iNnmMFLsMGrhh8V8tvl2zeLPtZqHrpgpUqMQDzW&#10;fWx4l3OsqwpFpxzgJETlyalDcpDpmNpKJugJ3dlqPp3eVH1IMqYgFCLdrkYnPyGmSwCD1kaoVRA7&#10;p3weUZOykIkSdiYiXw7Vaq1E/qY1qsxsw4lpHlZKQva2rNVyAXWbIHZGnEqAS0p4xsmB8ZT0DLWC&#10;DGyXzAsoZ0QKGHSeiOCqkcigCLGYTZ9p872DqAYuJDXGs+j4erDi636TmJE0CZx5cNTwh5+/Hn7/&#10;YTdFmz5iTSF3fpNOJ4ybVIgedHJlJwrsMOh5POupDpkJupy9v76+mpPU4tFXPT2MCfNnFRwrRsOt&#10;8YUq1LD/gpmSUehjSLm2nvUN/0ATRHBAc6ep32S6SLWjb4e3GKyRa2NteYGp3d7ZxPZAvZ9fzdZU&#10;yYj7X1hJsgLsxrjBNU5Fp0B+8pLlYyRVPH0GXkpwSnJmFf2dYhEg1BmMvSSSKFlPzIqqo47F2gZ5&#10;pB7sYjJtR0rMhiqLh3o+6HCazzJU/54HpKc/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SL&#10;8dgAAAAJAQAADwAAAAAAAAABACAAAAAiAAAAZHJzL2Rvd25yZXYueG1sUEsBAhQAFAAAAAgAh07i&#10;QEG3guT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）：</w:t>
      </w:r>
      <w:r>
        <w:rPr>
          <w:rFonts w:hint="eastAsia"/>
          <w:color w:val="231F20"/>
          <w:spacing w:val="-13"/>
          <w:u w:val="single"/>
          <w:lang w:val="en-US" w:eastAsia="zh-CN"/>
        </w:rPr>
        <w:t xml:space="preserve">    廖明文        </w:t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 421083198310013285                      </w:t>
      </w:r>
    </w:p>
    <w:p w14:paraId="1C7C0590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color w:val="231F20"/>
          <w:u w:val="single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u w:val="single"/>
          <w:lang w:val="en-US" w:eastAsia="zh-CN"/>
        </w:rPr>
        <w:t xml:space="preserve">  18923637268                                    </w:t>
      </w:r>
    </w:p>
    <w:p w14:paraId="51A8DF42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color w:val="231F20"/>
          <w:lang w:eastAsia="zh-CN"/>
        </w:rPr>
        <w:t>地</w:t>
      </w:r>
      <w:r>
        <w:rPr>
          <w:color w:val="231F20"/>
          <w:w w:val="95"/>
        </w:rPr>
        <w:t>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广东省惠州市惠城区云山东路28路怡景苑B座5A房                                          </w:t>
      </w:r>
    </w:p>
    <w:p w14:paraId="2610BBAF">
      <w:pPr>
        <w:pStyle w:val="3"/>
      </w:pPr>
    </w:p>
    <w:p w14:paraId="364250B3">
      <w:pPr>
        <w:pStyle w:val="3"/>
      </w:pPr>
    </w:p>
    <w:p w14:paraId="7C599D49"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 w14:paraId="77684184">
      <w:pPr>
        <w:pStyle w:val="3"/>
        <w:spacing w:before="7"/>
        <w:rPr>
          <w:sz w:val="16"/>
        </w:rPr>
      </w:pPr>
    </w:p>
    <w:p w14:paraId="13EA0C72">
      <w:pPr>
        <w:pStyle w:val="3"/>
        <w:numPr>
          <w:ilvl w:val="0"/>
          <w:numId w:val="1"/>
        </w:numPr>
        <w:tabs>
          <w:tab w:val="left" w:pos="5300"/>
          <w:tab w:val="left" w:pos="9949"/>
        </w:tabs>
        <w:spacing w:line="427" w:lineRule="auto"/>
        <w:ind w:left="409" w:right="954" w:hanging="12"/>
        <w:jc w:val="left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653120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Y0/o9ekBAADbAwAADgAAAGRycy9lMm9Eb2MueG1srVNL&#10;ktMwEN1TxR1U2hMnBobBFWcWE8KGgqkaOEBHkm1V6VdqJU7OwjVYseE4cw1aciYDwyYLNnZLenrd&#10;73VreXOwhu1VRO1dyxezOWfKCS+161v+7evm1TVnmMBJMN6plh8V8pvVyxfLMTSq9oM3UkVGJA6b&#10;MbR8SCk0VYViUBZw5oNydNj5aCHRMvaVjDASuzVVPZ9fVaOPMkQvFCLtrqdDfmKMlxD6rtNCrb3Y&#10;WeXSxBqVgUSScNAB+apU23VKpC9dhyox03JSmsqXklC8zd9qtYSmjxAGLU4lwCUlPNNkQTtKeqZa&#10;QwK2i/ofKqtF9Oi7NBPeVpOQ4gipWMyfeXM/QFBFC1mN4Ww6/j9a8Xl/F5mWLX/LmQNLDX/4/uPh&#10;5y92nb0ZAzYEuXV38bTCcBez0EMXbf6TBHYofh7PfqpDYoI266vFm/o9EYvHs+rpYoiYPipvWQ5a&#10;brTLUqGB/SdMlIygj5C8bRwbW/6OJojogOauo35TaAPVjq4vd9EbLTfamHwDY7+9NZHtgXpfv15s&#10;6tJu4v0LlpOsAYcJV46mqRgUyA9OsnQM5Iqjx8BzCVZJzoyit5OjMj8JtLkESamNI2XZ1cnHHG29&#10;PFIPdiHqfiAnFpm0YKjnxYfTfOah+nNdUE9v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MP&#10;RtgAAAAKAQAADwAAAAAAAAABACAAAAAiAAAAZHJzL2Rvd25yZXYueG1sUEsBAhQAFAAAAAgAh07i&#10;QGNP6PX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652096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iAaYcegBAADaAwAADgAAAGRycy9lMm9Eb2MueG1srVNL&#10;ktMwEN1TxR1U2hMnBgK44sxiQthQMFXAATqSbKtKv1IrcXIWrsGKDceZa9CSMxkYNlmwsVvS0+t+&#10;r1urm6M17KAiau9avpjNOVNOeKld3/JvX7cv3nKGCZwE451q+Ukhv1k/f7YaQ6NqP3gjVWRE4rAZ&#10;Q8uHlEJTVSgGZQFnPihHh52PFhItY1/JCCOxW1PV8/myGn2UIXqhEGl3Mx3yM2O8htB3nRZq48Xe&#10;Kpcm1qgMJJKEgw7I16XarlMife46VImZlpPSVL6UhOJd/lbrFTR9hDBocS4BrinhiSYL2lHSC9UG&#10;ErB91P9QWS2iR9+lmfC2moQUR0jFYv7Emy8DBFW0kNUYLqbj/6MVnw53kWnZ8iVnDiw1/P77j/uf&#10;v9i77M0YsCHIrbuL5xWGu5iFHrto858ksGPx83TxUx0TE7S5rF/V89eciYej6vFeiJg+KG9ZDlpu&#10;tMtKoYHDR0yUi6APkLxtHBtb/oYGiOiAxq6jdlNoA5WOri930Rstt9qYfANjv7s1kR2AWl+/XGzr&#10;0m3i/QuWk2wAhwlXjqahGBTI906ydApkiqO3wHMJVknOjKKnk6MyPgm0uQZJqY0jZdnUycYc7bw8&#10;UQv2Iep+ICcWmbRgqOXFh/N45pn6c11Qj0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6JmI&#10;2AAAAAkBAAAPAAAAAAAAAAEAIAAAACIAAABkcnMvZG93bnJldi54bWxQSwECFAAUAAAACACHTuJA&#10;iAaYcegBAADaAwAADgAAAAAAAAABACAAAAAn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甲、乙双方通过经纪方介绍出租及承租的物业位于</w:t>
      </w:r>
      <w:r>
        <w:rPr>
          <w:color w:val="231F20"/>
          <w:u w:val="single"/>
        </w:rPr>
        <w:tab/>
      </w:r>
      <w:r>
        <w:rPr>
          <w:rFonts w:hint="eastAsia"/>
          <w:color w:val="231F20"/>
          <w:u w:val="single"/>
          <w:lang w:val="en-US" w:eastAsia="zh-CN"/>
        </w:rPr>
        <w:t xml:space="preserve">惠州市惠城区江北21克拉花园2栋2804号房                                        </w:t>
      </w: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rFonts w:hint="eastAsia"/>
          <w:color w:val="231F20"/>
          <w:lang w:val="en-US" w:eastAsia="zh-CN"/>
        </w:rPr>
        <w:t xml:space="preserve">  109 </w:t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</w:t>
      </w:r>
      <w:r>
        <w:rPr>
          <w:b/>
          <w:bCs/>
          <w:color w:val="231F20"/>
          <w:spacing w:val="7"/>
          <w:w w:val="95"/>
          <w:sz w:val="20"/>
          <w:szCs w:val="20"/>
        </w:rPr>
        <w:t>同之日及之前，经纪方已充分介绍了甲乙双方及该物业现状、房屋用途，如因甲乙双方陈述或提供资料</w:t>
      </w:r>
      <w:r>
        <w:rPr>
          <w:b/>
          <w:bCs/>
          <w:color w:val="231F20"/>
          <w:w w:val="95"/>
          <w:sz w:val="20"/>
          <w:szCs w:val="20"/>
        </w:rPr>
        <w:t xml:space="preserve">不   </w:t>
      </w:r>
      <w:r>
        <w:rPr>
          <w:b/>
          <w:bCs/>
          <w:color w:val="231F20"/>
          <w:spacing w:val="7"/>
          <w:sz w:val="20"/>
          <w:szCs w:val="20"/>
        </w:rPr>
        <w:t>实</w:t>
      </w:r>
      <w:r>
        <w:rPr>
          <w:b/>
          <w:bCs/>
          <w:color w:val="231F20"/>
          <w:spacing w:val="7"/>
        </w:rPr>
        <w:t>，造成任一方损失的，由甲乙双方各自承担责任，经纪方不承担责任</w:t>
      </w:r>
      <w:r>
        <w:rPr>
          <w:b/>
          <w:bCs/>
          <w:color w:val="231F20"/>
        </w:rPr>
        <w:t>。</w:t>
      </w:r>
    </w:p>
    <w:p w14:paraId="7B7EF0A7"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</w:t>
      </w:r>
      <w:r>
        <w:rPr>
          <w:rFonts w:hint="eastAsia"/>
          <w:color w:val="231F20"/>
          <w:u w:val="single"/>
          <w:lang w:val="en-US" w:eastAsia="zh-CN"/>
        </w:rPr>
        <w:t xml:space="preserve">  2025   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rFonts w:hint="eastAsia"/>
          <w:color w:val="231F20"/>
          <w:spacing w:val="25"/>
          <w:u w:val="single" w:color="231F20"/>
          <w:lang w:val="en-US" w:eastAsia="zh-CN"/>
        </w:rPr>
        <w:t xml:space="preserve">04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12 </w:t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2026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04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11 </w:t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rFonts w:hint="eastAsia"/>
          <w:color w:val="231F20"/>
          <w:spacing w:val="24"/>
          <w:u w:val="single" w:color="231F20"/>
          <w:lang w:val="en-US" w:eastAsia="zh-CN"/>
        </w:rPr>
        <w:t>2025</w:t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04   </w:t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rFonts w:hint="eastAsia"/>
          <w:color w:val="231F20"/>
          <w:spacing w:val="32"/>
          <w:u w:val="single" w:color="231F20"/>
          <w:lang w:val="en-US" w:eastAsia="zh-CN"/>
        </w:rPr>
        <w:t>07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 xml:space="preserve">日将该物业交予乙方使用，交楼之前甲方应结清该物业的管理费、水、电、煤气、有限电视等所有费用，交楼后产生的费用概由乙方承担；租赁期满甲方有权收回该物业，乙方应如期归还，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 w14:paraId="64E7ED9A"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rFonts w:hint="eastAsia"/>
          <w:color w:val="231F20"/>
          <w:spacing w:val="16"/>
          <w:u w:val="single" w:color="231F20"/>
          <w:lang w:val="en-US" w:eastAsia="zh-CN"/>
        </w:rPr>
        <w:t xml:space="preserve"> 12</w:t>
      </w:r>
      <w:r>
        <w:rPr>
          <w:color w:val="231F20"/>
          <w:spacing w:val="16"/>
          <w:u w:val="single" w:color="231F20"/>
        </w:rPr>
        <w:tab/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贰仟柒佰</w:t>
      </w:r>
      <w:r>
        <w:rPr>
          <w:color w:val="231F20"/>
          <w:u w:val="single" w:color="231F20"/>
        </w:rPr>
        <w:tab/>
      </w:r>
      <w:r>
        <w:rPr>
          <w:color w:val="231F20"/>
        </w:rPr>
        <w:t>元整</w:t>
      </w:r>
      <w:r>
        <w:rPr>
          <w:color w:val="231F20"/>
          <w:spacing w:val="8"/>
        </w:rPr>
        <w:t>（￥</w:t>
      </w:r>
      <w:r>
        <w:rPr>
          <w:color w:val="231F20"/>
          <w:spacing w:val="8"/>
          <w:u w:val="single" w:color="231F20"/>
        </w:rPr>
        <w:t xml:space="preserve"> </w:t>
      </w:r>
      <w:r>
        <w:rPr>
          <w:rFonts w:hint="eastAsia"/>
          <w:color w:val="231F20"/>
          <w:spacing w:val="8"/>
          <w:u w:val="single" w:color="231F20"/>
          <w:lang w:val="en-US" w:eastAsia="zh-CN"/>
        </w:rPr>
        <w:t>2700.00</w:t>
      </w:r>
      <w:r>
        <w:rPr>
          <w:color w:val="231F20"/>
          <w:spacing w:val="8"/>
          <w:u w:val="single" w:color="231F20"/>
        </w:rPr>
        <w:tab/>
      </w:r>
      <w:r>
        <w:rPr>
          <w:color w:val="231F20"/>
        </w:rPr>
        <w:t>）作为承租该物业的租</w:t>
      </w:r>
    </w:p>
    <w:p w14:paraId="4BC98619">
      <w:pPr>
        <w:pStyle w:val="3"/>
        <w:spacing w:before="12"/>
        <w:rPr>
          <w:sz w:val="14"/>
        </w:rPr>
      </w:pPr>
    </w:p>
    <w:p w14:paraId="181D8B93"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651072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EvFNqfmAQAA2wMAAA4AAABkcnMvZTJvRG9jLnhtbK1T&#10;S44TMRDdI3EHy3vSSUYi0EpnFhPCBkEkmANUbHe3Jf/kctLJWbgGKzYcZ65B2Z1JYNhkwaa7bD+/&#10;qveqvLw/WsMOKqL2ruGzyZQz5YSX2nUNf/y2efOOM0zgJBjvVMNPCvn96vWr5RBqNfe9N1JFRiQO&#10;6yE0vE8p1FWFolcWcOKDcnTY+mgh0TJ2lYwwELs11Xw6fVsNPsoQvVCItLseD/mZMd5C6NtWC7X2&#10;Ym+VSyNrVAYSScJeB+SrUm3bKpG+tC2qxEzDSWkqX0pC8S5/q9US6i5C6LU4lwC3lPBCkwXtKOmF&#10;ag0J2D7qf6isFtGjb9NEeFuNQoojpGI2feHN1x6CKlrIagwX0/H/0YrPh21kWjZ8wZkDSw1/+v7j&#10;6ecvNivmDAFrwjy4bSSr8grDNmalxzba/CcN7FgMPV0MVcfEBG0upou792S1eD6qrvdCxPRRecty&#10;0HCjXZYKNRw+YaJcBH2G5G3j2ECENEFEBzR3LfWbQhuodnRduYveaLnRxuQbGLvdg4nsANT7+d1s&#10;My+KiPcvWE6yBuxHXDkap6JXID84ydIpkCuOHgPPJVglOTOK3k6Oyvwk0OYWJKU2jpRdbczRzssT&#10;9WAfou56cmKWSQuGel58OM9nHqo/1wV1fZO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qwWMrZ&#10;AAAACQEAAA8AAAAAAAAAAQAgAAAAIgAAAGRycy9kb3ducmV2LnhtbFBLAQIUABQAAAAIAIdO4kBL&#10;xTan5gEAANsDAAAOAAAAAAAAAAEAIAAAACgBAABkcnMvZTJvRG9jLnhtbFBLBQYAAAAABgAGAFkB&#10;AACA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650048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B1YykekBAADcAwAADgAAAGRycy9lMm9Eb2MueG1srVNL&#10;jhMxEN0jcQfLe9JJ85lRK51ZTAgbBJGAA1Rsd7cl/+Ry0slZuAYrNhxnrkHZncnAsMmCjV12lV/V&#10;e1Ve3h2tYQcVUXvX8sVszplywkvt+pZ/+7p5dcsZJnASjHeq5SeF/G718sVyDI2q/eCNVJERiMNm&#10;DC0fUgpNVaEYlAWc+aAcOTsfLSQ6xr6SEUZCt6aq5/N31eijDNELhUi368nJz4jxGkDfdVqotRd7&#10;q1yaUKMykIgSDjogX5Vqu06J9LnrUCVmWk5MU1kpCdm7vFarJTR9hDBocS4BrinhGScL2lHSC9Qa&#10;ErB91P9AWS2iR9+lmfC2mogURYjFYv5Mmy8DBFW4kNQYLqLj/4MVnw7byLRsObXdgaWGP3z/8fDz&#10;F1sssjhjwIZi7t02nk8YtjEzPXbR5p04sGMR9HQRVB0TE3RZ39Rvbm7fciYefdXTwxAxfVDesmy0&#10;3GiXuUIDh4+YKBmFPobka+PY2PIbGiGCAxq8jhpOpg1UPLq+vEVvtNxoY/ILjP3u3kR2AGp+/Xqx&#10;qUu/CfevsJxkDThMccU1jcWgQL53kqVTIFkc/QaeS7BKcmYUfZ5slQFKoM01kZTaOGKWVZ10zNbO&#10;yxM1YR+i7gdSoghfYqjpRYfzgOap+vNckJ4+5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Ed&#10;vdgAAAAJAQAADwAAAAAAAAABACAAAAAiAAAAZHJzL2Rvd25yZXYueG1sUEsBAhQAFAAAAAgAh07i&#10;QAdWMpHpAQAA3A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 另附家私清单</w:t>
      </w:r>
      <w:r>
        <w:rPr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rFonts w:hint="eastAsia"/>
          <w:color w:val="231F20"/>
          <w:lang w:val="en-US" w:eastAsia="zh-CN"/>
        </w:rPr>
        <w:t xml:space="preserve">   居家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 w14:paraId="149BF70C"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rFonts w:hint="eastAsia"/>
          <w:color w:val="231F20"/>
          <w:u w:val="single"/>
          <w:lang w:val="en-US" w:eastAsia="zh-CN"/>
        </w:rPr>
        <w:t xml:space="preserve">   伍仟肆佰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rFonts w:hint="eastAsia"/>
          <w:color w:val="231F20"/>
          <w:u w:val="single"/>
          <w:lang w:val="en-US" w:eastAsia="zh-CN"/>
        </w:rPr>
        <w:t xml:space="preserve"> 5400.00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）作为承租该物业的</w:t>
      </w:r>
      <w:r>
        <w:rPr>
          <w:color w:val="231F20"/>
        </w:rPr>
        <w:t>押</w:t>
      </w:r>
    </w:p>
    <w:p w14:paraId="616213AE">
      <w:pPr>
        <w:tabs>
          <w:tab w:val="left" w:pos="6845"/>
        </w:tabs>
        <w:spacing w:line="20" w:lineRule="exact"/>
        <w:ind w:right="0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  <w:cols w:space="720" w:num="1"/>
        </w:sectPr>
      </w:pPr>
    </w:p>
    <w:p w14:paraId="140F01E0">
      <w:pPr>
        <w:pStyle w:val="3"/>
        <w:tabs>
          <w:tab w:val="left" w:pos="5502"/>
        </w:tabs>
        <w:spacing w:before="45" w:line="410" w:lineRule="auto"/>
        <w:ind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金，乙方同时支付首月租金人民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贰仟柒佰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 xml:space="preserve">2700.00  </w:t>
      </w:r>
      <w:r>
        <w:rPr>
          <w:color w:val="231F20"/>
          <w:spacing w:val="-11"/>
          <w:u w:val="single" w:color="231F20"/>
        </w:rPr>
        <w:t xml:space="preserve"> 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 xml:space="preserve"> 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 w14:paraId="18CE3891"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>、使用房屋时，乙方不得擅自改变房屋的结构和用途；不得存储违禁、易燃、易爆物品；不得从事非法活</w:t>
      </w:r>
      <w:r>
        <w:rPr>
          <w:color w:val="231F20"/>
          <w:spacing w:val="7"/>
        </w:rPr>
        <w:t>动。</w:t>
      </w:r>
    </w:p>
    <w:p w14:paraId="111A0B5D">
      <w:pPr>
        <w:pStyle w:val="3"/>
        <w:spacing w:before="10"/>
        <w:ind w:left="132"/>
      </w:pPr>
      <w:r>
        <w:rPr>
          <w:color w:val="231F20"/>
        </w:rPr>
        <w:t>6、乙方须爱护房屋及室内设施，如有人为损坏应负责恢复原状或赔偿。</w:t>
      </w:r>
    </w:p>
    <w:p w14:paraId="4A0F2B70">
      <w:pPr>
        <w:pStyle w:val="3"/>
        <w:spacing w:before="5"/>
        <w:rPr>
          <w:sz w:val="14"/>
        </w:rPr>
      </w:pPr>
    </w:p>
    <w:p w14:paraId="5E7B1ED6"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649024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D8aUxq6QEAANsDAAAOAAAAZHJzL2Uyb0RvYy54bWytU0tu&#10;2zAQ3RfoHQjua9ku4LSC5SziupuiNdDmAGOSkgjwBw5t2WfpNbrqpsfJNTqkHKdNNl5kIw3Jxzfz&#10;3gyXt0dr2EFF1N41fDaZcqac8FK7ruH3PzbvPnCGCZwE451q+Ekhv129fbMcQq3mvvdGqsiIxGE9&#10;hIb3KYW6qlD0ygJOfFCODlsfLSRaxq6SEQZit6aaT6eLavBRhuiFQqTd9XjIz4zxGkLftlqotRd7&#10;q1waWaMykEgS9jogX5Vq21aJ9K1tUSVmGk5KU/lSEop3+VutllB3EUKvxbkEuKaEZ5osaEdJL1Rr&#10;SMD2Ub+gslpEj75NE+FtNQopjpCK2fSZN997CKpoIasxXEzH16MVXw/byLRs+EfOHFhq+MPPXw+/&#10;/7DZIpszBKwJc+e28bzCsI1Z6bGNNv9JAzsWQ08XQ9UxMUGb88XiZkpWi8ej6uleiJg+K29ZDhpu&#10;tMtSoYbDF0yUi6CPkLxtHBsafkMTRHRAc9dSvym0gWpH15W76I2WG21MvoGx292ZyA5AvZ+/n23m&#10;pd3E+x8sJ1kD9iOuHI1T0SuQn5xk6RTIFUePgecSrJKcGUVvJ0dlfhJocw2SUhtHyrKpo4052nl5&#10;oh7sQ9RdT07MMmnBUM+LD+f5zEP177qgnt7k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mCJ+&#10;1wAAAAkBAAAPAAAAAAAAAAEAIAAAACIAAABkcnMvZG93bnJldi54bWxQSwECFAAUAAAACACHTuJA&#10;/GlMaukBAADb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6309D7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75648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+NGCoskBAACJAwAADgAAAGRycy9lMm9Eb2MueG1s&#10;rVPBbtswDL0P2D8Iui92jGVdjTgFhqBFgWEb0PYDFFmKBUiiICmx8wPbH+y0y+77rnzHKDlOi/bS&#10;Qy8yJZKPfI/08mowmuyFDwpsQ+ezkhJhObTKbhv6cH/94TMlITLbMg1WNPQgAr1avX+37F0tKuhA&#10;t8ITBLGh7l1DuxhdXRSBd8KwMAMnLDoleMMiXv22aD3rEd3ooirLT0UPvnUeuAgBX9ejk54Q/WsA&#10;QUrFxRr4zggbR1QvNItIKXTKBbrK3UopePwuZRCR6IYi05hPLIL2Jp3FasnqrWeuU/zUAntNC884&#10;GaYsFj1DrVlkZOfVCyijuIcAMs44mGIkkhVBFvPymTZ3HXMic0GpgzuLHt4Oln/b//BEtQ2tLiix&#10;zODEj79/Hf/8O/79SeYXSaDehRrj7hxGxuELDLg203vAx8R7kN6kLzIi6Ed5D2d5xRAJT0mL6mOJ&#10;Ho6ueXW5SBeELx6znQ/xRoAhyWiox/FlVdn+a4hj6BSSilm4VlrnEWpL+oZeLqpFTjh7EFxbrJE4&#10;jL0mKw6b4URsA+0BeeEPgQXTSYm+tahw2pbJ8JOxmYyd82rbYUpWIsPjhDKZ0zalFXh6z008/kG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guHXTbAAAADAEAAA8AAAAAAAAAAQAgAAAAIgAAAGRy&#10;cy9kb3ducmV2LnhtbFBLAQIUABQAAAAIAIdO4kD40YKi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6309D7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拾</w:t>
      </w:r>
      <w:r>
        <w:rPr>
          <w:color w:val="231F20"/>
          <w:u w:val="single" w:color="231F20"/>
        </w:rPr>
        <w:t xml:space="preserve"> </w:t>
      </w:r>
      <w:r>
        <w:rPr>
          <w:color w:val="231F20"/>
        </w:rPr>
        <w:t xml:space="preserve">天或拖欠管理、水、电等费用  </w:t>
      </w:r>
      <w:r>
        <w:rPr>
          <w:rFonts w:hint="eastAsia"/>
          <w:color w:val="231F20"/>
          <w:lang w:val="en-US" w:eastAsia="zh-CN"/>
        </w:rPr>
        <w:t>壹</w:t>
      </w:r>
      <w:r>
        <w:rPr>
          <w:color w:val="231F20"/>
        </w:rPr>
        <w:t xml:space="preserve">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</w:rPr>
        <w:t>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 w14:paraId="07EEF831">
      <w:pPr>
        <w:pStyle w:val="3"/>
        <w:spacing w:line="233" w:lineRule="exact"/>
        <w:ind w:left="132"/>
      </w:pPr>
      <w:r>
        <w:rPr>
          <w:color w:val="231F20"/>
        </w:rPr>
        <w:t>8、乙方如果有租赁期内违约退租，须得到甲方的书面许可，否则押金不予退回乙方，但甲方不得进一步要求</w:t>
      </w:r>
    </w:p>
    <w:p w14:paraId="32E54DA3">
      <w:pPr>
        <w:pStyle w:val="3"/>
        <w:spacing w:before="3"/>
        <w:rPr>
          <w:sz w:val="16"/>
        </w:rPr>
      </w:pPr>
    </w:p>
    <w:p w14:paraId="30EE15E1">
      <w:pPr>
        <w:pStyle w:val="3"/>
        <w:ind w:left="132"/>
      </w:pPr>
      <w:r>
        <w:rPr>
          <w:color w:val="231F20"/>
        </w:rPr>
        <w:t>乙方赔偿损失。</w:t>
      </w:r>
    </w:p>
    <w:p w14:paraId="711707C7">
      <w:pPr>
        <w:pStyle w:val="3"/>
        <w:spacing w:before="6"/>
        <w:rPr>
          <w:sz w:val="15"/>
        </w:rPr>
      </w:pPr>
    </w:p>
    <w:p w14:paraId="393B1C6A">
      <w:pPr>
        <w:pStyle w:val="3"/>
        <w:spacing w:line="417" w:lineRule="auto"/>
        <w:ind w:left="132" w:right="1289"/>
        <w:rPr>
          <w:rFonts w:hint="default" w:eastAsia="宋体"/>
          <w:lang w:val="en-US" w:eastAsia="zh-CN"/>
        </w:rPr>
      </w:pPr>
      <w:r>
        <w:rPr>
          <w:color w:val="231F20"/>
          <w:w w:val="95"/>
        </w:rPr>
        <w:t>9、</w:t>
      </w:r>
      <w:r>
        <w:rPr>
          <w:rFonts w:hint="eastAsia"/>
          <w:color w:val="231F20"/>
          <w:w w:val="95"/>
          <w:lang w:val="en-US" w:eastAsia="zh-CN"/>
        </w:rPr>
        <w:t>如果甲方在租赁期内变更合同，需得到乙方书面许可，退回押金，并赔偿6个月租金作为赔偿。</w:t>
      </w:r>
    </w:p>
    <w:p w14:paraId="22F8C9FA">
      <w:pPr>
        <w:pStyle w:val="3"/>
        <w:spacing w:before="5" w:line="417" w:lineRule="auto"/>
        <w:ind w:left="132" w:right="1271"/>
        <w:rPr>
          <w:color w:val="231F2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77A35D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76672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C1AFqjyAEAAIkDAAAOAAAAZHJzL2Uyb0RvYy54bWyt&#10;U8GO0zAQvSPxD5bvNGlE0W7UdCVULUJCgLTwAa7jNJZsj+Vxm/QH4A84ceHOd/U7GDtNFy2XPXBx&#10;xp6ZN/PeTNZ3ozXsqAJqcA1fLkrOlJPQardv+Ncv969uOMMoXCsMONXwk0J+t3n5Yj34WlXQg2lV&#10;YATisB58w/sYfV0UKHtlBS7AK0fODoIVka5hX7RBDIRuTVGV5ZtigND6AFIh0ut2cvILYngOIHSd&#10;lmoL8mCVixNqUEZEooS99sg3uduuUzJ+6jpUkZmGE9OYTypC9i6dxWYt6n0Qvtfy0oJ4TgtPOFmh&#10;HRW9Qm1FFOwQ9D9QVssACF1cSLDFRCQrQiyW5RNtHnrhVeZCUqO/io7/D1Z+PH4OTLcNr2juTlia&#10;+PnH9/PP3+df39jyJgk0eKwp7sFTZBzfwkhrM78jPSbeYxds+hIjRn6S93SVV42RyZS0ql6X5JHk&#10;Wla3q3Qh+OIx2weM7xRYloyGBxpfVlUcP2CcQueQVMzBvTYmj9A4NjT8dlWtcsLVQ+DGUY3EYeo1&#10;WXHcjRdiO2hPxIt+CCqYTs7Me0cKp22ZjTAbu9k4+KD3PaVkJTI8TSiTuWxTWoG/77mJxz9o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j8D+2gAAAAwBAAAPAAAAAAAAAAEAIAAAACIAAABkcnMv&#10;ZG93bnJldi54bWxQSwECFAAUAAAACACHTuJAtQBao8gBAACJ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77A35D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 w14:paraId="3AF996AE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91" w:firstLineChars="10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 w:cs="宋体"/>
          <w:b/>
          <w:bCs/>
          <w:color w:val="231F20"/>
          <w:kern w:val="0"/>
          <w:sz w:val="19"/>
          <w:szCs w:val="19"/>
          <w:lang w:val="en-US" w:eastAsia="zh-CN" w:bidi="ar"/>
        </w:rPr>
        <w:t>11、</w:t>
      </w:r>
      <w:r>
        <w:rPr>
          <w:rFonts w:hint="eastAsia" w:ascii="宋体" w:hAnsi="宋体" w:eastAsia="宋体" w:cs="宋体"/>
          <w:b/>
          <w:bCs/>
          <w:color w:val="231F20"/>
          <w:kern w:val="0"/>
          <w:sz w:val="19"/>
          <w:szCs w:val="19"/>
          <w:lang w:val="en-US" w:eastAsia="zh-CN" w:bidi="ar"/>
        </w:rPr>
        <w:t>乙方在租赁期内是该房屋的实际管理人，该房屋内所发生的所有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事</w:t>
      </w:r>
      <w:r>
        <w:rPr>
          <w:rFonts w:hint="eastAsia" w:cs="宋体"/>
          <w:b/>
          <w:bCs/>
          <w:color w:val="000000"/>
          <w:kern w:val="0"/>
          <w:sz w:val="18"/>
          <w:szCs w:val="18"/>
          <w:lang w:val="en-US" w:eastAsia="zh-CN" w:bidi="ar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都由承租人来承担与出租方无关</w:t>
      </w:r>
      <w:r>
        <w:rPr>
          <w:rFonts w:hint="eastAsia"/>
          <w:b/>
          <w:bCs/>
          <w:sz w:val="18"/>
          <w:szCs w:val="18"/>
          <w:lang w:val="en-US" w:eastAsia="zh-CN"/>
        </w:rPr>
        <w:t>（包括但不限于</w:t>
      </w:r>
    </w:p>
    <w:p w14:paraId="07DDFDB3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361" w:firstLineChars="2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2EBFCB7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81" w:firstLineChars="10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高空抛物，水电燃气使用不当，在房间内摔倒等给承租人及同住人造成的人身伤害等，出租方都不承担任何责任）。</w:t>
      </w:r>
    </w:p>
    <w:p w14:paraId="0F1866B6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451C4A75"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98" w:leftChars="90" w:right="1251" w:firstLine="0" w:firstLineChars="0"/>
        <w:jc w:val="both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648000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muzvCukBAADdAwAADgAAAGRycy9lMm9Eb2MueG1srVPN&#10;jtMwEL4j8Q6W7zRNV4IlarqHLeWCoBLsA0xtJ7HkP3ncpn0WXoMTFx5nX4Ox0+3CcukBRXLGnvE3&#10;830zXt4drWEHFVF71/J6NudMOeGldn3LH75t3txyhgmcBOOdavlJIb9bvX61HEOjFn7wRqrICMRh&#10;M4aWDymFpqpQDMoCznxQjpydjxYSbWNfyQgjoVtTLebzt9XoowzRC4VIp+vJyc+I8RpA33VaqLUX&#10;e6tcmlCjMpCIEg46IF+VartOifSl61AlZlpOTFNZKQnZu7xWqyU0fYQwaHEuAa4p4QUnC9pR0gvU&#10;GhKwfdT/QFktokffpZnwtpqIFEWIRT1/oc3XAYIqXEhqDBfR8f/Bis+HbWRa0iSQJA4sdfzx+4/H&#10;n79Y/T6rMwZsKOjebeN5h2EbM9VjF23+Ewl2LIqeLoqqY2KCDusb+m4JWTz5queLIWL6qLxl2Wi5&#10;0S6ThQYOnzBRMgp9CsnHxrGx5e9ohggOaPI66jiZNlD16PpyF73RcqONyTcw9rt7E9kBqPuLm3qz&#10;KA0n3L/CcpI14DDFFdc0F4MC+cFJlk6BZHH0HHguwSrJmVH0erJVJiiBNtdEUmrjiFlWddIxWzsv&#10;T9SFfYi6H0iJOoOWGOp60eE8oXms/tyXqO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ef&#10;4dgAAAAJAQAADwAAAAAAAAABACAAAAAiAAAAZHJzL2Rvd25yZXYueG1sUEsBAhQAFAAAAAgAh07i&#10;QJrs7wrpAQAA3Q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646976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KTXT8DoAQAA3QMAAA4AAABkcnMvZTJvRG9jLnhtbK1T&#10;S5LTMBDdU8UdVNoTx+YXXHFmMSFsKEgVcABFH1tV+pVaiZOzcA1WbDjOXIOWnElg2GTBxm5JT6/7&#10;vW4t747WkIOMoL3raD2bUyId90K7vqPfvm5eLCiBxJxgxjvZ0ZMEerd6/mw5hlY2fvBGyEiQxEE7&#10;ho4OKYW2qoAP0jKY+SAdHiofLUu4jH0lIhuR3Zqqmc/fVKOPIkTPJQDurqdDemaMtxB6pTSXa8/3&#10;Vro0sUZpWEJJMOgAdFWqVUry9FkpkImYjqLSVL6YBONd/larJWv7yMKg+bkEdksJTzRZph0mvVCt&#10;WWJkH/U/VFbz6MGrNOPeVpOQ4giqqOdPvPkysCCLFrQawsV0+H+0/NNhG4kWOAk1JY5Z7PjD9x8P&#10;P3+RprgzBmgRdO+2Eb3KKwjbmKUeVbT5jyLIsTh6ujgqj4lw3KxfvWsWi9eU8Mez6noxREgfpLck&#10;Bx012mWxrGWHj5AwGUIfIXnbODJ29C3OENIxnDyFHcfQBqweXF/ugjdabLQx+QbEfndvIjkw7H7z&#10;st5MkpD3L1hOsmYwTLhyNM3FIJl47wRJp4C2OHwONJdgpaDESHw9OSoTlJg2tyAxtXGo7OpjjnZe&#10;nLAL+xB1P6ATdSYtGOx68eE8oXms/lwX1PVVr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xxf&#10;09kAAAAJAQAADwAAAAAAAAABACAAAAAiAAAAZHJzL2Rvd25yZXYueG1sUEsBAhQAFAAAAAgAh07i&#10;QKTXT8DoAQAA3QMAAA4AAAAAAAAAAQAgAAAAKA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645952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naD6/+oBAADcAwAADgAAAGRycy9lMm9Eb2MueG1srVNL&#10;jhMxEN0jcQfLe9JJo8xAlM4sJoQNgkgMB6jY7m5L/snlpJOzcA1WbDjOXIOyO5OBYZMFG7vsKr+q&#10;96q8vDtaww4qovau4bPJlDPlhJfadQ3/9rB5844zTOAkGO9Uw08K+d3q9avlEBaq9r03UkVGIA4X&#10;Q2h4n1JYVBWKXlnAiQ/KkbP10UKiY+wqGWEgdGuqejq9qQYfZYheKES6XY9OfkaM1wD6ttVCrb3Y&#10;W+XSiBqVgUSUsNcB+apU27ZKpC9tiyox03BimspKScje5bVaLWHRRQi9FucS4JoSXnCyoB0lvUCt&#10;IQHbR/0PlNUievRtmghvq5FIUYRYzKYvtPnaQ1CFC0mN4SI6/j9Y8fmwjUxLmoSaMweWOv74/cfj&#10;z1+snmV1hoALCrp323g+YdjGTPXYRpt3IsGORdHTRVF1TEzQ5fv5/OZ2zpl4clXP70LE9FF5y7LR&#10;cKNd5goLOHzCRLko9CkkXxvHhobf0ggRHNDgtdRwMm2g4tF15S16o+VGG5NfYOx29yayA1Dz67ez&#10;TV36Tbh/heUka8B+jCuucSx6BfKDkyydAqni6DfwXIJVkjOj6PNkqwxQAm2uiaTUxhGzLOooY7Z2&#10;Xp6oCfsQddeTEkX3EkNNLzqcBzRP1Z/ngvT8KV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N&#10;rU3YAAAACgEAAA8AAAAAAAAAAQAgAAAAIgAAAGRycy9kb3ducmV2LnhtbFBLAQIUABQAAAAIAIdO&#10;4kCdoPr/6gEAANw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644928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DsAQKZ6QEAAN0DAAAOAAAAZHJzL2Uyb0RvYy54bWytU0uO&#10;EzEQ3SNxB8t70p/hM2qlM4sJYYMgEnAAx59uS/7J5aSTs3ANVmw4zlyDsjuTgWGTBZvusv38qt6r&#10;8vLuaA05yAjau542i5oS6bgX2g09/fZ18+qWEkjMCWa8kz09SaB3q5cvllPoZOtHb4SMBEkcdFPo&#10;6ZhS6KoK+Cgtg4UP0uGh8tGyhMs4VCKyCdmtqdq6fltNPooQPZcAuLueD+mZMV5D6JXSXK4931vp&#10;0swapWEJJcGoA9BVqVYpydNnpUAmYnqKSlP5YhKMd/lbrZasGyILo+bnEtg1JTzTZJl2mPRCtWaJ&#10;kX3U/1BZzaMHr9KCe1vNQoojqKKpn3nzZWRBFi1oNYSL6fD/aPmnwzYSLXASbihxzGLHH77/ePj5&#10;i7RtdmcK0CHo3m3jeQVhG7PUo4o2/1EEORZHTxdH5TERjptNXb+5fY1m88ez6uliiJA+SG9JDnpq&#10;tMtiWccOHyFhMoQ+QvK2cWTq6TucIaRjOHkKO46hDVg9uKHcBW+02Ghj8g2Iw+7eRHJg2P32ptm0&#10;peHI+xcsJ1kzGGdcOZrnYpRMvHeCpFNAWxw+B5pLsFJQYiS+nhyVCUpMm2uQmNo4VJZdnX3M0c6L&#10;E3ZhH6IeRnSiyaQFg10vPpwnNI/Vn+uCenqV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bDej&#10;1wAAAAkBAAAPAAAAAAAAAAEAIAAAACIAAABkcnMvZG93bnJldi54bWxQSwECFAAUAAAACACHTuJA&#10;7AECmekBAADd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12</w:t>
      </w:r>
      <w:r>
        <w:rPr>
          <w:color w:val="231F20"/>
        </w:rPr>
        <w:t>、基于经纪方提供服务，甲方应支付经纪方人民币</w:t>
      </w:r>
      <w:r>
        <w:rPr>
          <w:rFonts w:hint="eastAsia"/>
          <w:color w:val="231F20"/>
          <w:lang w:val="en-US" w:eastAsia="zh-CN"/>
        </w:rPr>
        <w:t xml:space="preserve">  壹仟贰佰            </w:t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 xml:space="preserve">1200.00      </w:t>
      </w:r>
      <w:r>
        <w:rPr>
          <w:color w:val="231F20"/>
        </w:rPr>
        <w:t>）作为服务佣金；乙方应支付经纪方人民币</w:t>
      </w:r>
      <w:r>
        <w:rPr>
          <w:rFonts w:hint="eastAsia"/>
          <w:color w:val="231F20"/>
          <w:lang w:val="en-US" w:eastAsia="zh-CN"/>
        </w:rPr>
        <w:t xml:space="preserve">     壹仟贰佰              </w:t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>1200.00</w:t>
      </w:r>
      <w:r>
        <w:rPr>
          <w:color w:val="231F20"/>
        </w:rPr>
        <w:tab/>
      </w:r>
      <w:r>
        <w:rPr>
          <w:color w:val="231F20"/>
        </w:rPr>
        <w:t>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 w14:paraId="0E23CD39">
      <w:pPr>
        <w:pStyle w:val="3"/>
        <w:spacing w:line="227" w:lineRule="exact"/>
        <w:ind w:firstLine="201" w:firstLineChars="100"/>
        <w:rPr>
          <w:rFonts w:hint="eastAsia" w:ascii="宋体" w:hAnsi="宋体" w:eastAsia="宋体" w:cs="宋体"/>
          <w:b/>
          <w:bCs/>
          <w:color w:val="231F20"/>
          <w:kern w:val="0"/>
          <w:sz w:val="19"/>
          <w:szCs w:val="19"/>
          <w:lang w:val="en-US" w:eastAsia="zh-CN" w:bidi="ar"/>
        </w:rPr>
      </w:pPr>
      <w:r>
        <w:rPr>
          <w:rFonts w:hint="eastAsia"/>
          <w:color w:val="231F20"/>
          <w:lang w:val="en-US" w:eastAsia="zh-CN"/>
        </w:rPr>
        <w:t>13</w:t>
      </w:r>
      <w:r>
        <w:rPr>
          <w:color w:val="231F20"/>
        </w:rPr>
        <w:t>、本合同如产生争议，三方应协商解决。协商不成时，提交惠州市人民法院处理。</w:t>
      </w:r>
    </w:p>
    <w:p w14:paraId="321AAB78">
      <w:pPr>
        <w:pStyle w:val="3"/>
        <w:ind w:firstLine="201" w:firstLineChars="100"/>
        <w:rPr>
          <w:rFonts w:hint="eastAsia"/>
          <w:color w:val="231F20"/>
          <w:lang w:val="en-US" w:eastAsia="zh-CN"/>
        </w:rPr>
      </w:pPr>
    </w:p>
    <w:p w14:paraId="746C3ED0">
      <w:pPr>
        <w:pStyle w:val="3"/>
        <w:ind w:firstLine="201" w:firstLineChars="100"/>
        <w:rPr>
          <w:color w:val="231F20"/>
        </w:rPr>
      </w:pPr>
      <w:r>
        <w:rPr>
          <w:rFonts w:hint="eastAsia"/>
          <w:color w:val="231F20"/>
          <w:lang w:val="en-US" w:eastAsia="zh-CN"/>
        </w:rPr>
        <w:t>14、</w:t>
      </w:r>
      <w:r>
        <w:rPr>
          <w:color w:val="231F20"/>
        </w:rPr>
        <w:t>本合同</w:t>
      </w:r>
      <w:r>
        <w:rPr>
          <w:rFonts w:hint="eastAsia"/>
          <w:color w:val="231F20"/>
          <w:lang w:eastAsia="zh-CN"/>
        </w:rPr>
        <w:t>壹</w:t>
      </w:r>
      <w:r>
        <w:rPr>
          <w:color w:val="231F20"/>
        </w:rPr>
        <w:t>式三份，甲方、经纪方、乙方各执一份，均具同等法律效力。</w:t>
      </w:r>
    </w:p>
    <w:p w14:paraId="3BC9155B">
      <w:pPr>
        <w:pStyle w:val="3"/>
        <w:ind w:left="132"/>
        <w:rPr>
          <w:color w:val="231F20"/>
        </w:rPr>
      </w:pPr>
    </w:p>
    <w:p w14:paraId="3C79AFCD">
      <w:pPr>
        <w:pStyle w:val="3"/>
        <w:numPr>
          <w:ilvl w:val="0"/>
          <w:numId w:val="0"/>
        </w:numPr>
        <w:ind w:right="0" w:rightChars="0"/>
        <w:rPr>
          <w:rFonts w:hint="default"/>
          <w:sz w:val="18"/>
          <w:szCs w:val="1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9C68CC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77696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WvdDqMkBAACJAwAADgAAAGRycy9lMm9Eb2MueG1s&#10;rVNLbtswEN0XyB0I7mvJal3UguUAgZGgQNAWSHsAmiItAvyBQ1vyBdIbdNVN9z2Xz9EhZTlFuski&#10;G2rImXkz781odT0YTQ4igHK2ofNZSYmw3LXK7hr6/dvt24+UQGS2ZdpZ0dCjAHq9vnqz6n0tKtc5&#10;3YpAEMRC3fuGdjH6uiiAd8IwmDkvLDqlC4ZFvIZd0QbWI7rRRVWWH4rehdYHxwUAvm5GJz0jhpcA&#10;OikVFxvH90bYOKIGoVlEStApD3Sdu5VS8PhFShCR6IYi05hPLIL2Np3FesXqXWC+U/zcAntJC884&#10;GaYsFr1AbVhkZB/Uf1BG8eDAyTjjzhQjkawIspiXz7R56JgXmQtKDf4iOrweLP98+BqIahtaLSmx&#10;zODETz9/nH79Of1+JNW7JFDvoca4B4+RcbhxA67N9A74mHgPMpj0RUYE/Sjv8SKvGCLhKWlRvS/R&#10;w9E1r5aLdEH44inbB4h3whmSjIYGHF9WlR3uIY6hU0gqZt2t0jqPUFvSN3S5qBY54eJBcG2xRuIw&#10;9pqsOGyHM7Gta4/IC38ILJhOSvQniwqnbZmMMBnbydj7oHYdpmQlMjxOKJM5b1NagX/vuYmnP2j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IPIrbAAAADAEAAA8AAAAAAAAAAQAgAAAAIgAAAGRy&#10;cy9kb3ducmV2LnhtbFBLAQIUABQAAAAIAIdO4kBa90Oo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9C68CC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  <w:lang w:val="en-US" w:eastAsia="zh-CN"/>
        </w:rPr>
        <w:t>备注：此价格包含一个车位。出租方收到承租方两个月的押金人民币伍仟肆佰元整属实。待承租期满交清所有费用后全部退回。</w:t>
      </w:r>
      <w:bookmarkStart w:id="2" w:name="_GoBack"/>
      <w:bookmarkEnd w:id="2"/>
    </w:p>
    <w:p w14:paraId="2D495F45">
      <w:pPr>
        <w:pStyle w:val="3"/>
        <w:numPr>
          <w:ilvl w:val="0"/>
          <w:numId w:val="0"/>
        </w:numPr>
        <w:ind w:right="0" w:rightChars="0"/>
      </w:pPr>
      <w:r>
        <w:rPr>
          <w:rFonts w:hint="eastAsia"/>
          <w:sz w:val="18"/>
          <w:szCs w:val="18"/>
          <w:lang w:val="en-US" w:eastAsia="zh-C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F7/fKTrAQAA3QMAAA4AAABkcnMvZTJvRG9jLnhtbK1TS5LT&#10;MBDdU8UdVNoTxwZmgivOLCaEDQWpAg6g6GOrSr9SK3FyFq7Big3HmWvQkjMZGDZZsLFb0tPrfq9b&#10;y7ujNeQgI2jvOlrP5pRIx73Qru/ot6+bVwtKIDEnmPFOdvQkgd6tXr5YjqGVjR+8ETISJHHQjqGj&#10;Q0qhrSrgg7QMZj5Ih4fKR8sSLmNfichGZLemaubzm2r0UYTouQTA3fV0SM+M8RpCr5Tmcu353kqX&#10;JtYoDUsoCQYdgK5KtUpJnj4rBTIR01FUmsoXk2C8y99qtWRtH1kYND+XwK4p4Zkmy7TDpBeqNUuM&#10;7KP+h8pqHj14lWbc22oSUhxBFfX8mTdfBhZk0YJWQ7iYDv+Pln86bCPRoqPNG0ocs9jxh+8/Hn7+&#10;Is0iuzMGaBF077bxvIKwjVnqUUWb/yiCHIujp4uj8pgIx82b+vZdvXhLCX88q54uhgjpg/SW5KCj&#10;RrsslrXs8BESJkPoIyRvG0fGjt7iDCEdw8lT2HEMbcDqwfXlLnijxUYbk29A7Hf3JpIDw+43r+tN&#10;UxqOvH/BcpI1g2HClaNpLgbJxHsnSDoFtMXhc6C5BCsFJUbi68lRmaDEtLkGiamNQ2XZ1cnHHO28&#10;OGEX9iHqfkAn6kxaMNj14sN5QvNY/bkuqK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Wv&#10;OtYAAAAJAQAADwAAAAAAAAABACAAAAAiAAAAZHJzL2Rvd25yZXYueG1sUEsBAhQAFAAAAAgAh07i&#10;QF7/fKTrAQAA3QMAAA4AAAAAAAAAAQAgAAAAJQ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1EF921B8">
      <w:pPr>
        <w:pStyle w:val="3"/>
        <w:spacing w:before="4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nFV536wEAAN0DAAAOAAAAZHJzL2Uyb0RvYy54bWytUzuO&#10;2zAQ7QPkDgT7WJaC7EewvMU6ThMkBpIcgOZHIsAfOLRlnyXXSJUmx9lrZEh5vclu42IbaUg+vpn3&#10;Zri4O1hD9jKC9q6j9WxOiXTcC+36jv74vn53Qwkk5gQz3smOHiXQu+XbN4sxtLLxgzdCRoIkDtox&#10;dHRIKbRVBXyQlsHMB+nwUPloWcJl7CsR2Yjs1lTNfH5VjT6KED2XALi7mg7piTFeQuiV0lyuPN9Z&#10;6dLEGqVhCSXBoAPQZalWKcnTV6VAJmI6ikpT+WISjLf5Wy0XrO0jC4PmpxLYJSU802SZdpj0TLVi&#10;iZFd1C+orObRg1dpxr2tJiHFEVRRz595821gQRYtaDWEs+nwerT8y34TiRYdbT5Q4pjFjj/8/PXw&#10;+w9pbrM7Y4AWQfduE08rCJuYpR5UtPmPIsihOHo8OyoPiXDcvKqvb+sbZOaPZ9XTxRAhfZLekhx0&#10;1GiXxbKW7T9DwmQIfYTkbePI2NFrnCGkYzh5CjuOoQ1YPbi+3AVvtFhrY/INiP323kSyZ9j95n29&#10;bkrDkfc/WE6yYjBMuHI0zcUgmfjoBEnHgLY4fA40l2CloMRIfD05KhOUmDaXIDG1cagsuzr5mKOt&#10;F0fswi5E3Q/oRJ1JCwa7Xnw4TWgeq3/XBfX0K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b&#10;DeLXAAAACQEAAA8AAAAAAAAAAQAgAAAAIgAAAGRycy9kb3ducmV2LnhtbFBLAQIUABQAAAAIAIdO&#10;4kAnFV53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CbwVC96gEAAN0DAAAOAAAAZHJzL2Uyb0RvYy54bWytU0uO&#10;EzEQ3SNxB8t70umMyAytdGYxIWwQjAQcoGK7uy35J5eTTs7CNVix4ThzDcpOJoFhkwWb7rL9/Kre&#10;q/Lifm8N26mI2ruW15MpZ8oJL7XrW/7t6/rNHWeYwEkw3qmWHxTy++XrV4sxNGrmB2+kioxIHDZj&#10;aPmQUmiqCsWgLODEB+XosPPRQqJl7CsZYSR2a6rZdDqvRh9liF4oRNpdHQ/5iTFeQ+i7Tgu18mJr&#10;lUtH1qgMJJKEgw7Il6XarlMife46VImZlpPSVL6UhOJN/lbLBTR9hDBocSoBrinhhSYL2lHSM9UK&#10;ErBt1P9QWS2iR9+lifC2OgopjpCKevrCmy8DBFW0kNUYzqbj/6MVn3aPkWnZ8tmcMweWOv70/cfT&#10;z1/sprgzBmwI9OAeI3mVVxgeY5a676LNfxLB9sXRw9lRtU9M0Oa8vn1X373lTDyfVZeLIWL6oLxl&#10;OWi50S6LhQZ2HzFRMoI+Q/K2cWxs+S3NENEBTV5HHafQBqoeXV/uojdarrUx+QbGfvNgItsBdX92&#10;U69nRRLx/gXLSVaAwxFXjo5zMSiQ751k6RDIFkfPgecSrJKcGUWvJ0dlghJocw2SUhtHyi4+5mjj&#10;5YG6sA1R9wM5UWfSgqGuFx9OE5rH6s91QV1e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vAm&#10;y9cAAAAJAQAADwAAAAAAAAABACAAAAAiAAAAZHJzL2Rvd25yZXYueG1sUEsBAhQAFAAAAAgAh07i&#10;QJvBUL3qAQAA3QMAAA4AAAAAAAAAAQAgAAAAJg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2F51E845">
      <w:pPr>
        <w:pStyle w:val="3"/>
        <w:spacing w:before="11"/>
        <w:rPr>
          <w:sz w:val="26"/>
        </w:rPr>
      </w:pPr>
    </w:p>
    <w:p w14:paraId="261A486B">
      <w:pPr>
        <w:pStyle w:val="3"/>
      </w:pPr>
    </w:p>
    <w:p w14:paraId="6B17DB47">
      <w:pPr>
        <w:pStyle w:val="3"/>
      </w:pPr>
    </w:p>
    <w:p w14:paraId="5B1B8F0C">
      <w:pPr>
        <w:pStyle w:val="3"/>
        <w:spacing w:before="11"/>
        <w:rPr>
          <w:sz w:val="14"/>
        </w:rPr>
      </w:pPr>
    </w:p>
    <w:p w14:paraId="74CD3683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00787726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40619CC3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40F38636"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 w14:paraId="07B3357F">
      <w:pPr>
        <w:pStyle w:val="3"/>
        <w:spacing w:before="9"/>
        <w:rPr>
          <w:sz w:val="11"/>
        </w:rPr>
      </w:pPr>
    </w:p>
    <w:p w14:paraId="12D207CF"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rFonts w:hint="eastAsia"/>
          <w:color w:val="231F20"/>
          <w:spacing w:val="-39"/>
          <w:lang w:val="en-US" w:eastAsia="zh-CN"/>
        </w:rPr>
        <w:t xml:space="preserve">    </w:t>
      </w:r>
      <w:r>
        <w:rPr>
          <w:color w:val="231F20"/>
          <w:spacing w:val="-39"/>
        </w:rPr>
        <w:tab/>
      </w:r>
      <w:r>
        <w:rPr>
          <w:rFonts w:hint="eastAsia"/>
          <w:color w:val="231F20"/>
          <w:spacing w:val="-39"/>
          <w:lang w:val="en-US" w:eastAsia="zh-CN"/>
        </w:rPr>
        <w:t xml:space="preserve">           </w:t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 w14:paraId="7F29C5EF">
      <w:pPr>
        <w:pStyle w:val="3"/>
      </w:pPr>
    </w:p>
    <w:p w14:paraId="3C3894A9">
      <w:pPr>
        <w:pStyle w:val="3"/>
        <w:spacing w:before="12"/>
        <w:rPr>
          <w:sz w:val="21"/>
        </w:rPr>
      </w:pPr>
    </w:p>
    <w:p w14:paraId="1466FE10"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rFonts w:hint="eastAsia"/>
          <w:color w:val="231F20"/>
          <w:lang w:val="en-US" w:eastAsia="zh-CN"/>
        </w:rPr>
        <w:t>2025</w:t>
      </w:r>
      <w:r>
        <w:rPr>
          <w:color w:val="231F20"/>
        </w:rPr>
        <w:t>年</w:t>
      </w:r>
      <w:r>
        <w:rPr>
          <w:rFonts w:hint="eastAsia"/>
          <w:color w:val="231F20"/>
          <w:lang w:val="en-US" w:eastAsia="zh-CN"/>
        </w:rPr>
        <w:t>4</w:t>
      </w:r>
      <w:r>
        <w:rPr>
          <w:color w:val="231F20"/>
        </w:rPr>
        <w:t>月</w:t>
      </w:r>
      <w:r>
        <w:rPr>
          <w:rFonts w:hint="eastAsia"/>
          <w:color w:val="231F20"/>
          <w:lang w:val="en-US" w:eastAsia="zh-CN"/>
        </w:rPr>
        <w:t xml:space="preserve"> 8 </w:t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4F523"/>
    <w:multiLevelType w:val="singleLevel"/>
    <w:tmpl w:val="13D4F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2RjNzNjZmZjOTFkNzllOWU2MzBjYWYxMzgzZjcifQ=="/>
  </w:docVars>
  <w:rsids>
    <w:rsidRoot w:val="00000000"/>
    <w:rsid w:val="01DA2DD7"/>
    <w:rsid w:val="02B15060"/>
    <w:rsid w:val="04327B7C"/>
    <w:rsid w:val="05495514"/>
    <w:rsid w:val="08BE33E4"/>
    <w:rsid w:val="0C723188"/>
    <w:rsid w:val="160B6071"/>
    <w:rsid w:val="18904F73"/>
    <w:rsid w:val="1DA821D5"/>
    <w:rsid w:val="1FDB0580"/>
    <w:rsid w:val="31F91978"/>
    <w:rsid w:val="477D7ED7"/>
    <w:rsid w:val="47F3740A"/>
    <w:rsid w:val="49E31808"/>
    <w:rsid w:val="562C47E1"/>
    <w:rsid w:val="66CD03B4"/>
    <w:rsid w:val="6F7A51A4"/>
    <w:rsid w:val="7100470F"/>
    <w:rsid w:val="72781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1524</Words>
  <Characters>1665</Characters>
  <TotalTime>693</TotalTime>
  <ScaleCrop>false</ScaleCrop>
  <LinksUpToDate>false</LinksUpToDate>
  <CharactersWithSpaces>2234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昕卉(爱家源实业)18219376999</cp:lastModifiedBy>
  <dcterms:modified xsi:type="dcterms:W3CDTF">2025-04-08T01:59:02Z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A847D82D7F7F4F139DB059BAD6FC19B2_13</vt:lpwstr>
  </property>
  <property fmtid="{D5CDD505-2E9C-101B-9397-08002B2CF9AE}" pid="7" name="KSOTemplateDocerSaveRecord">
    <vt:lpwstr>eyJoZGlkIjoiOWNkN2RjNzNjZmZjOTFkNzllOWU2MzBjYWYxMzgzZjciLCJ1c2VySWQiOiIyNDE5NTM4MTUifQ==</vt:lpwstr>
  </property>
</Properties>
</file>